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F1" w:rsidRDefault="00C65E84" w:rsidP="00F434F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Calibri" w:eastAsia="Calibri" w:hAnsi="Calibri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pt;margin-top:27pt;width:34pt;height:48.2pt;z-index:251658240">
            <v:imagedata r:id="rId7" o:title=""/>
            <o:lock v:ext="edit" aspectratio="f"/>
            <w10:wrap type="topAndBottom"/>
          </v:shape>
          <o:OLEObject Type="Embed" ProgID="MS_ClipArt_Gallery" ShapeID="_x0000_s1026" DrawAspect="Content" ObjectID="_1803207881" r:id="rId8"/>
        </w:object>
      </w:r>
    </w:p>
    <w:p w:rsidR="00F434F1" w:rsidRDefault="00F434F1" w:rsidP="00F434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УКРАЇНА</w:t>
      </w:r>
    </w:p>
    <w:p w:rsidR="00F434F1" w:rsidRDefault="00F434F1" w:rsidP="00F434F1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ІВАНО-ФРАНКІВСЬКА ОБЛАСНА ДЕРЖАВНА АДМІНІСТРАЦІЯ</w:t>
      </w:r>
    </w:p>
    <w:p w:rsidR="00F434F1" w:rsidRPr="000E6061" w:rsidRDefault="00F434F1" w:rsidP="00F434F1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ОСВІТИ І НАУКИ </w:t>
      </w:r>
    </w:p>
    <w:p w:rsidR="00F434F1" w:rsidRDefault="00F434F1" w:rsidP="00F434F1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434F1" w:rsidRDefault="00F434F1" w:rsidP="00F434F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F434F1" w:rsidRPr="00F434F1" w:rsidRDefault="00F434F1" w:rsidP="00F434F1">
      <w:pPr>
        <w:spacing w:after="0" w:line="240" w:lineRule="auto"/>
        <w:ind w:hanging="51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4F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</w:t>
      </w:r>
      <w:r w:rsidRPr="00F43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Від </w:t>
      </w:r>
      <w:r w:rsidRPr="00F434F1">
        <w:rPr>
          <w:rFonts w:ascii="Times New Roman" w:eastAsia="Times New Roman" w:hAnsi="Times New Roman"/>
          <w:b/>
          <w:sz w:val="28"/>
          <w:szCs w:val="28"/>
          <w:lang w:eastAsia="ru-RU"/>
        </w:rPr>
        <w:t>03.03.</w:t>
      </w:r>
      <w:r w:rsidRPr="00F43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34F1">
        <w:rPr>
          <w:rFonts w:ascii="Times New Roman" w:eastAsia="Times New Roman" w:hAnsi="Times New Roman"/>
          <w:b/>
          <w:sz w:val="28"/>
          <w:szCs w:val="28"/>
          <w:lang w:eastAsia="ru-RU"/>
        </w:rPr>
        <w:t>2025р</w:t>
      </w:r>
      <w:r w:rsidRPr="00F43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        </w:t>
      </w:r>
      <w:r w:rsidRPr="00F434F1">
        <w:rPr>
          <w:rFonts w:ascii="Times New Roman" w:eastAsia="Times New Roman" w:hAnsi="Times New Roman"/>
          <w:b/>
          <w:sz w:val="20"/>
          <w:szCs w:val="20"/>
          <w:lang w:eastAsia="ru-RU"/>
        </w:rPr>
        <w:t>м. Івано-Франківськ</w:t>
      </w:r>
      <w:r w:rsidRPr="00F43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 w:rsidRPr="00F434F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Pr="00F43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121 </w:t>
      </w:r>
    </w:p>
    <w:p w:rsidR="00F434F1" w:rsidRDefault="00F434F1" w:rsidP="00F434F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1949" w:rsidRPr="00211949" w:rsidRDefault="00211949" w:rsidP="00211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949">
        <w:rPr>
          <w:rFonts w:ascii="Times New Roman" w:hAnsi="Times New Roman" w:cs="Times New Roman"/>
          <w:b/>
          <w:sz w:val="28"/>
          <w:szCs w:val="28"/>
        </w:rPr>
        <w:t>Про проведення обласної</w:t>
      </w:r>
    </w:p>
    <w:p w:rsidR="00211949" w:rsidRDefault="00211949" w:rsidP="00211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949">
        <w:rPr>
          <w:rFonts w:ascii="Times New Roman" w:hAnsi="Times New Roman" w:cs="Times New Roman"/>
          <w:b/>
          <w:sz w:val="28"/>
          <w:szCs w:val="28"/>
        </w:rPr>
        <w:t xml:space="preserve">юннатівської </w:t>
      </w:r>
      <w:r w:rsidRPr="00211949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Pr="00211949">
        <w:rPr>
          <w:rFonts w:ascii="Times New Roman" w:hAnsi="Times New Roman" w:cs="Times New Roman"/>
          <w:b/>
          <w:sz w:val="28"/>
          <w:szCs w:val="28"/>
        </w:rPr>
        <w:t xml:space="preserve"> гри «</w:t>
      </w:r>
      <w:r w:rsidR="004F7B40">
        <w:rPr>
          <w:rFonts w:ascii="Times New Roman" w:hAnsi="Times New Roman" w:cs="Times New Roman"/>
          <w:b/>
          <w:sz w:val="28"/>
          <w:szCs w:val="28"/>
        </w:rPr>
        <w:t>Сад моєї мрії</w:t>
      </w:r>
      <w:r w:rsidRPr="00211949">
        <w:rPr>
          <w:rFonts w:ascii="Times New Roman" w:hAnsi="Times New Roman" w:cs="Times New Roman"/>
          <w:b/>
          <w:sz w:val="28"/>
          <w:szCs w:val="28"/>
        </w:rPr>
        <w:t>»</w:t>
      </w:r>
    </w:p>
    <w:p w:rsidR="00211949" w:rsidRDefault="00211949" w:rsidP="00211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949" w:rsidRDefault="00211949" w:rsidP="00211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949" w:rsidRDefault="00211949" w:rsidP="00471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плану роботи Івано-Франківського обласного еколого-натуралістичного центру учнівської молоді, </w:t>
      </w:r>
      <w:r w:rsidR="000A6AEF">
        <w:rPr>
          <w:rFonts w:ascii="Times New Roman" w:hAnsi="Times New Roman"/>
          <w:sz w:val="28"/>
          <w:szCs w:val="28"/>
        </w:rPr>
        <w:t>з метою популяризації серед молоді екологічно безпечних та енергоефективних агротехнологій, розвитку практичного мислення у веденні сільського господарства, задоволення потреб здобувачів освіти у професійному самовизначенні, залучення їх до практичної діяльності з вирощування сільськогосподарських культур</w:t>
      </w:r>
    </w:p>
    <w:p w:rsidR="000A6AEF" w:rsidRDefault="000A6AEF" w:rsidP="000A6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AEF" w:rsidRDefault="000A6AEF" w:rsidP="000A6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AEF">
        <w:rPr>
          <w:rFonts w:ascii="Times New Roman" w:hAnsi="Times New Roman"/>
          <w:b/>
          <w:sz w:val="28"/>
          <w:szCs w:val="28"/>
        </w:rPr>
        <w:t>НАКАЗУЮ:</w:t>
      </w:r>
    </w:p>
    <w:p w:rsidR="000A6AEF" w:rsidRDefault="000A6AEF" w:rsidP="000A6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AEF" w:rsidRPr="0047190A" w:rsidRDefault="000A6AEF" w:rsidP="00821B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3261"/>
          <w:tab w:val="left" w:pos="340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90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14DAD">
        <w:rPr>
          <w:rFonts w:ascii="Times New Roman" w:hAnsi="Times New Roman" w:cs="Times New Roman"/>
          <w:sz w:val="28"/>
          <w:szCs w:val="28"/>
        </w:rPr>
        <w:t>25</w:t>
      </w:r>
      <w:r w:rsidR="00A05BA6">
        <w:rPr>
          <w:rFonts w:ascii="Times New Roman" w:hAnsi="Times New Roman" w:cs="Times New Roman"/>
          <w:sz w:val="28"/>
          <w:szCs w:val="28"/>
        </w:rPr>
        <w:t>.0</w:t>
      </w:r>
      <w:r w:rsidR="00214DAD">
        <w:rPr>
          <w:rFonts w:ascii="Times New Roman" w:hAnsi="Times New Roman" w:cs="Times New Roman"/>
          <w:sz w:val="28"/>
          <w:szCs w:val="28"/>
        </w:rPr>
        <w:t>3</w:t>
      </w:r>
      <w:r w:rsidR="00A05BA6">
        <w:rPr>
          <w:rFonts w:ascii="Times New Roman" w:hAnsi="Times New Roman" w:cs="Times New Roman"/>
          <w:sz w:val="28"/>
          <w:szCs w:val="28"/>
        </w:rPr>
        <w:t>.</w:t>
      </w:r>
      <w:r w:rsidRPr="0047190A">
        <w:rPr>
          <w:rFonts w:ascii="Times New Roman" w:hAnsi="Times New Roman" w:cs="Times New Roman"/>
          <w:sz w:val="28"/>
          <w:szCs w:val="28"/>
        </w:rPr>
        <w:t xml:space="preserve"> 202</w:t>
      </w:r>
      <w:r w:rsidR="00214DAD">
        <w:rPr>
          <w:rFonts w:ascii="Times New Roman" w:hAnsi="Times New Roman" w:cs="Times New Roman"/>
          <w:sz w:val="28"/>
          <w:szCs w:val="28"/>
        </w:rPr>
        <w:t>5</w:t>
      </w:r>
      <w:r w:rsidRPr="0047190A">
        <w:rPr>
          <w:rFonts w:ascii="Times New Roman" w:hAnsi="Times New Roman" w:cs="Times New Roman"/>
          <w:sz w:val="28"/>
          <w:szCs w:val="28"/>
        </w:rPr>
        <w:t xml:space="preserve"> року</w:t>
      </w:r>
      <w:r w:rsidR="00A05BA6">
        <w:rPr>
          <w:rFonts w:ascii="Times New Roman" w:hAnsi="Times New Roman" w:cs="Times New Roman"/>
          <w:sz w:val="28"/>
          <w:szCs w:val="28"/>
        </w:rPr>
        <w:t xml:space="preserve"> </w:t>
      </w:r>
      <w:r w:rsidRPr="0047190A">
        <w:rPr>
          <w:rFonts w:ascii="Times New Roman" w:hAnsi="Times New Roman" w:cs="Times New Roman"/>
          <w:sz w:val="28"/>
          <w:szCs w:val="28"/>
        </w:rPr>
        <w:t xml:space="preserve">обласну юннатівську </w:t>
      </w:r>
      <w:r w:rsidRPr="0047190A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385EDF">
        <w:rPr>
          <w:rFonts w:ascii="Times New Roman" w:hAnsi="Times New Roman" w:cs="Times New Roman"/>
          <w:sz w:val="28"/>
          <w:szCs w:val="28"/>
        </w:rPr>
        <w:t xml:space="preserve"> гру «</w:t>
      </w:r>
      <w:r w:rsidR="004F7B40">
        <w:rPr>
          <w:rFonts w:ascii="Times New Roman" w:hAnsi="Times New Roman" w:cs="Times New Roman"/>
          <w:sz w:val="28"/>
          <w:szCs w:val="28"/>
        </w:rPr>
        <w:t>Сад моєї мрії</w:t>
      </w:r>
      <w:r w:rsidR="00385EDF">
        <w:rPr>
          <w:rFonts w:ascii="Times New Roman" w:hAnsi="Times New Roman" w:cs="Times New Roman"/>
          <w:sz w:val="28"/>
          <w:szCs w:val="28"/>
        </w:rPr>
        <w:t>» (далі –Гра)</w:t>
      </w:r>
      <w:r w:rsidR="00214DAD">
        <w:rPr>
          <w:rFonts w:ascii="Times New Roman" w:hAnsi="Times New Roman" w:cs="Times New Roman"/>
          <w:sz w:val="28"/>
          <w:szCs w:val="28"/>
        </w:rPr>
        <w:t xml:space="preserve"> в режимі </w:t>
      </w:r>
      <w:r w:rsidR="00492611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214DAD">
        <w:rPr>
          <w:rFonts w:ascii="Times New Roman" w:hAnsi="Times New Roman" w:cs="Times New Roman"/>
          <w:sz w:val="28"/>
          <w:szCs w:val="28"/>
        </w:rPr>
        <w:t>ві</w:t>
      </w:r>
      <w:r w:rsidR="007C310E">
        <w:rPr>
          <w:rFonts w:ascii="Times New Roman" w:hAnsi="Times New Roman" w:cs="Times New Roman"/>
          <w:sz w:val="28"/>
          <w:szCs w:val="28"/>
        </w:rPr>
        <w:t xml:space="preserve">дповідно </w:t>
      </w:r>
      <w:r w:rsidRPr="0047190A">
        <w:rPr>
          <w:rFonts w:ascii="Times New Roman" w:hAnsi="Times New Roman" w:cs="Times New Roman"/>
          <w:sz w:val="28"/>
          <w:szCs w:val="28"/>
        </w:rPr>
        <w:t>до методичних рекомендацій проведення Гри (додаток 1)</w:t>
      </w:r>
      <w:r w:rsidR="00CE2A3C" w:rsidRPr="0047190A">
        <w:rPr>
          <w:rFonts w:ascii="Times New Roman" w:hAnsi="Times New Roman" w:cs="Times New Roman"/>
          <w:sz w:val="28"/>
          <w:szCs w:val="28"/>
        </w:rPr>
        <w:t>.</w:t>
      </w:r>
    </w:p>
    <w:p w:rsidR="00CE2A3C" w:rsidRDefault="00CE2A3C" w:rsidP="00214DA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місцевих органів управління освітою:</w:t>
      </w:r>
    </w:p>
    <w:p w:rsidR="00CE2A3C" w:rsidRDefault="00CE2A3C" w:rsidP="00214DAD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до 1</w:t>
      </w:r>
      <w:r w:rsidR="00362D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DAD">
        <w:rPr>
          <w:rFonts w:ascii="Times New Roman" w:hAnsi="Times New Roman" w:cs="Times New Roman"/>
          <w:sz w:val="28"/>
          <w:szCs w:val="28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4D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І етап Гри серед закладів освіти територіальних громад.</w:t>
      </w:r>
    </w:p>
    <w:p w:rsidR="00214DAD" w:rsidRPr="00C17E2D" w:rsidRDefault="00CE2A3C" w:rsidP="00C17E2D">
      <w:pPr>
        <w:pStyle w:val="a3"/>
        <w:numPr>
          <w:ilvl w:val="1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E2D">
        <w:rPr>
          <w:rFonts w:ascii="Times New Roman" w:hAnsi="Times New Roman" w:cs="Times New Roman"/>
          <w:sz w:val="28"/>
          <w:szCs w:val="28"/>
        </w:rPr>
        <w:t xml:space="preserve">До </w:t>
      </w:r>
      <w:r w:rsidR="00362DED">
        <w:rPr>
          <w:rFonts w:ascii="Times New Roman" w:hAnsi="Times New Roman" w:cs="Times New Roman"/>
          <w:sz w:val="28"/>
          <w:szCs w:val="28"/>
        </w:rPr>
        <w:t>20</w:t>
      </w:r>
      <w:r w:rsidR="00821BC2" w:rsidRPr="00C17E2D">
        <w:rPr>
          <w:rFonts w:ascii="Times New Roman" w:hAnsi="Times New Roman" w:cs="Times New Roman"/>
          <w:sz w:val="28"/>
          <w:szCs w:val="28"/>
        </w:rPr>
        <w:t xml:space="preserve"> </w:t>
      </w:r>
      <w:r w:rsidR="00214DAD" w:rsidRPr="00C17E2D">
        <w:rPr>
          <w:rFonts w:ascii="Times New Roman" w:hAnsi="Times New Roman" w:cs="Times New Roman"/>
          <w:sz w:val="28"/>
          <w:szCs w:val="28"/>
        </w:rPr>
        <w:t>березня</w:t>
      </w:r>
      <w:r w:rsidRPr="00C17E2D">
        <w:rPr>
          <w:rFonts w:ascii="Times New Roman" w:hAnsi="Times New Roman" w:cs="Times New Roman"/>
          <w:sz w:val="28"/>
          <w:szCs w:val="28"/>
        </w:rPr>
        <w:t xml:space="preserve"> 202</w:t>
      </w:r>
      <w:r w:rsidR="00214DAD" w:rsidRPr="00C17E2D">
        <w:rPr>
          <w:rFonts w:ascii="Times New Roman" w:hAnsi="Times New Roman" w:cs="Times New Roman"/>
          <w:sz w:val="28"/>
          <w:szCs w:val="28"/>
        </w:rPr>
        <w:t>5</w:t>
      </w:r>
      <w:r w:rsidRPr="00C17E2D">
        <w:rPr>
          <w:rFonts w:ascii="Times New Roman" w:hAnsi="Times New Roman" w:cs="Times New Roman"/>
          <w:sz w:val="28"/>
          <w:szCs w:val="28"/>
        </w:rPr>
        <w:t xml:space="preserve"> року надіслати підсумковий наказ на електронну пошту  </w:t>
      </w:r>
      <w:hyperlink r:id="rId9" w:history="1"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if</w:t>
        </w:r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ru-RU"/>
          </w:rPr>
          <w:t>_</w:t>
        </w:r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odencum</w:t>
        </w:r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ru-RU"/>
          </w:rPr>
          <w:t>@</w:t>
        </w:r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Pr="00C17E2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214DAD" w:rsidRPr="00C17E2D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17E2D">
        <w:rPr>
          <w:rFonts w:ascii="Times New Roman" w:hAnsi="Times New Roman" w:cs="Times New Roman"/>
          <w:sz w:val="28"/>
          <w:szCs w:val="28"/>
        </w:rPr>
        <w:t xml:space="preserve">та зареєструватися за посиланням </w:t>
      </w:r>
      <w:hyperlink r:id="rId10" w:history="1">
        <w:r w:rsidR="00214DAD" w:rsidRPr="00C17E2D">
          <w:rPr>
            <w:rStyle w:val="a4"/>
            <w:rFonts w:ascii="Times New Roman" w:hAnsi="Times New Roman" w:cs="Times New Roman"/>
            <w:sz w:val="28"/>
            <w:szCs w:val="28"/>
          </w:rPr>
          <w:t>https://forms.gle/yMn3Jfwt1FrRCCZq7</w:t>
        </w:r>
      </w:hyperlink>
    </w:p>
    <w:p w:rsidR="00CE2A3C" w:rsidRPr="00214DAD" w:rsidRDefault="008E02D3" w:rsidP="00214DAD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214DAD">
        <w:rPr>
          <w:rFonts w:ascii="Times New Roman" w:hAnsi="Times New Roman" w:cs="Times New Roman"/>
          <w:sz w:val="28"/>
          <w:szCs w:val="28"/>
        </w:rPr>
        <w:t>Затвердити склад журі ІІ (обласного) етапу Гри (додаток 2).</w:t>
      </w:r>
    </w:p>
    <w:p w:rsidR="008E02D3" w:rsidRPr="008543E8" w:rsidRDefault="008E02D3" w:rsidP="00B80987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3E8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</w:t>
      </w:r>
      <w:r w:rsidR="008543E8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C17E2D" w:rsidRDefault="00C17E2D" w:rsidP="008E02D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2D" w:rsidRDefault="00C17E2D" w:rsidP="008E02D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2D" w:rsidRDefault="00C17E2D" w:rsidP="008E02D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D3" w:rsidRDefault="008543E8" w:rsidP="008543E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</w:t>
      </w:r>
      <w:r w:rsidR="008E02D3" w:rsidRPr="008E02D3">
        <w:rPr>
          <w:rFonts w:ascii="Times New Roman" w:hAnsi="Times New Roman" w:cs="Times New Roman"/>
          <w:b/>
          <w:sz w:val="28"/>
          <w:szCs w:val="28"/>
        </w:rPr>
        <w:t xml:space="preserve">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8543E8" w:rsidRDefault="008543E8" w:rsidP="008543E8">
      <w:pPr>
        <w:tabs>
          <w:tab w:val="left" w:pos="0"/>
          <w:tab w:val="left" w:pos="567"/>
          <w:tab w:val="left" w:pos="61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управління освіти і науки</w:t>
      </w:r>
      <w:r>
        <w:rPr>
          <w:rFonts w:ascii="Times New Roman" w:hAnsi="Times New Roman" w:cs="Times New Roman"/>
          <w:b/>
          <w:sz w:val="28"/>
          <w:szCs w:val="28"/>
        </w:rPr>
        <w:tab/>
        <w:t>Ігор ГАВРИЛЮК</w:t>
      </w:r>
    </w:p>
    <w:p w:rsidR="008E02D3" w:rsidRDefault="008E02D3" w:rsidP="00CE2A3C">
      <w:pPr>
        <w:pStyle w:val="a3"/>
        <w:tabs>
          <w:tab w:val="left" w:pos="0"/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1B" w:rsidRDefault="008E4D1B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E4D1B" w:rsidRDefault="008E4D1B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E4D1B" w:rsidRDefault="008E4D1B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492611" w:rsidRDefault="008E4D1B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</w:p>
    <w:p w:rsidR="008543E8" w:rsidRDefault="00492611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E02D3" w:rsidRPr="00F434F1" w:rsidRDefault="008543E8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34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02D3" w:rsidRPr="00F434F1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8E02D3" w:rsidRPr="00F434F1" w:rsidRDefault="008E02D3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F1">
        <w:rPr>
          <w:rFonts w:ascii="Times New Roman" w:hAnsi="Times New Roman" w:cs="Times New Roman"/>
          <w:b/>
          <w:sz w:val="28"/>
          <w:szCs w:val="28"/>
        </w:rPr>
        <w:tab/>
      </w:r>
      <w:r w:rsidR="008E4D1B" w:rsidRPr="00F43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434F1">
        <w:rPr>
          <w:rFonts w:ascii="Times New Roman" w:hAnsi="Times New Roman" w:cs="Times New Roman"/>
          <w:b/>
          <w:sz w:val="28"/>
          <w:szCs w:val="28"/>
        </w:rPr>
        <w:t>до наказу департаменту освіти і науки</w:t>
      </w:r>
    </w:p>
    <w:p w:rsidR="008E02D3" w:rsidRPr="00F434F1" w:rsidRDefault="008E4D1B" w:rsidP="008E02D3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E02D3" w:rsidRPr="00F4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2D3" w:rsidRPr="00F434F1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</w:p>
    <w:p w:rsidR="008E02D3" w:rsidRPr="00F434F1" w:rsidRDefault="008E02D3" w:rsidP="008E02D3">
      <w:pPr>
        <w:tabs>
          <w:tab w:val="left" w:pos="5436"/>
        </w:tabs>
        <w:rPr>
          <w:rFonts w:ascii="Times New Roman" w:hAnsi="Times New Roman" w:cs="Times New Roman"/>
          <w:b/>
          <w:sz w:val="28"/>
          <w:szCs w:val="28"/>
        </w:rPr>
      </w:pPr>
      <w:r w:rsidRPr="00F43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92611" w:rsidRPr="00F434F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434F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F434F1" w:rsidRPr="00F434F1">
        <w:rPr>
          <w:rFonts w:ascii="Times New Roman" w:hAnsi="Times New Roman" w:cs="Times New Roman"/>
          <w:b/>
          <w:sz w:val="28"/>
          <w:szCs w:val="28"/>
        </w:rPr>
        <w:t>03.03.2025 р.</w:t>
      </w:r>
      <w:r w:rsidR="008E4D1B" w:rsidRPr="00F434F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2611" w:rsidRPr="00F434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4D1B" w:rsidRPr="00F434F1">
        <w:rPr>
          <w:rFonts w:ascii="Times New Roman" w:hAnsi="Times New Roman" w:cs="Times New Roman"/>
          <w:b/>
          <w:sz w:val="28"/>
          <w:szCs w:val="28"/>
        </w:rPr>
        <w:t>№</w:t>
      </w:r>
      <w:r w:rsidR="00F434F1" w:rsidRPr="00F434F1">
        <w:rPr>
          <w:rFonts w:ascii="Times New Roman" w:hAnsi="Times New Roman" w:cs="Times New Roman"/>
          <w:b/>
          <w:sz w:val="28"/>
          <w:szCs w:val="28"/>
        </w:rPr>
        <w:t xml:space="preserve"> 121</w:t>
      </w:r>
      <w:r w:rsidR="008E4D1B" w:rsidRPr="00F434F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E02D3" w:rsidRDefault="008E02D3" w:rsidP="008E02D3">
      <w:pPr>
        <w:tabs>
          <w:tab w:val="left" w:pos="5436"/>
        </w:tabs>
        <w:jc w:val="center"/>
      </w:pPr>
    </w:p>
    <w:p w:rsidR="00492611" w:rsidRDefault="008E02D3" w:rsidP="00492611">
      <w:pPr>
        <w:tabs>
          <w:tab w:val="left" w:pos="5436"/>
        </w:tabs>
        <w:jc w:val="center"/>
      </w:pPr>
      <w:r>
        <w:tab/>
      </w:r>
    </w:p>
    <w:p w:rsidR="00492611" w:rsidRPr="00BF1DB2" w:rsidRDefault="00492611" w:rsidP="004926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tab/>
      </w:r>
      <w:r w:rsidRPr="00BF1DB2">
        <w:rPr>
          <w:rFonts w:ascii="Times New Roman" w:hAnsi="Times New Roman"/>
          <w:b/>
          <w:bCs/>
          <w:sz w:val="28"/>
          <w:szCs w:val="28"/>
        </w:rPr>
        <w:t>Методичні рекомендації для</w:t>
      </w:r>
    </w:p>
    <w:p w:rsidR="00492611" w:rsidRDefault="00492611" w:rsidP="004926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1DB2"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 w:rsidRPr="00BF1DB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обласної юннатівської </w:t>
      </w:r>
      <w:r w:rsidRPr="00BF1DB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STEM</w:t>
      </w:r>
      <w:r w:rsidRPr="00BF1DB2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гри «</w:t>
      </w:r>
      <w:r w:rsidR="00372951">
        <w:rPr>
          <w:rFonts w:ascii="Times New Roman" w:hAnsi="Times New Roman"/>
          <w:b/>
          <w:bCs/>
          <w:color w:val="000000"/>
          <w:sz w:val="28"/>
          <w:szCs w:val="28"/>
        </w:rPr>
        <w:t>Сад моєї мрії</w:t>
      </w:r>
      <w:r w:rsidRPr="00BF1DB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492611" w:rsidRPr="00BF1DB2" w:rsidRDefault="00492611" w:rsidP="004926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режимі онлайн</w:t>
      </w:r>
    </w:p>
    <w:p w:rsidR="00492611" w:rsidRPr="00BF1DB2" w:rsidRDefault="00492611" w:rsidP="004926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611" w:rsidRPr="00172869" w:rsidRDefault="00492611" w:rsidP="00492611">
      <w:pPr>
        <w:jc w:val="center"/>
        <w:rPr>
          <w:rFonts w:ascii="Times New Roman" w:hAnsi="Times New Roman"/>
          <w:b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492611" w:rsidRDefault="00492611" w:rsidP="00492611">
      <w:pPr>
        <w:tabs>
          <w:tab w:val="left" w:pos="1134"/>
        </w:tabs>
        <w:suppressAutoHyphens/>
        <w:autoSpaceDE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Обласна  юннатівська </w:t>
      </w:r>
      <w:r w:rsidRPr="00BF1DB2">
        <w:rPr>
          <w:rFonts w:ascii="Times New Roman" w:hAnsi="Times New Roman"/>
          <w:sz w:val="28"/>
          <w:szCs w:val="28"/>
          <w:lang w:val="en-US"/>
        </w:rPr>
        <w:t>STEM</w:t>
      </w:r>
      <w:r w:rsidRPr="00BF1DB2">
        <w:rPr>
          <w:rFonts w:ascii="Times New Roman" w:hAnsi="Times New Roman"/>
          <w:sz w:val="28"/>
          <w:szCs w:val="28"/>
        </w:rPr>
        <w:t xml:space="preserve"> - гра «</w:t>
      </w:r>
      <w:r w:rsidR="00372951">
        <w:rPr>
          <w:rFonts w:ascii="Times New Roman" w:hAnsi="Times New Roman"/>
          <w:sz w:val="28"/>
          <w:szCs w:val="28"/>
        </w:rPr>
        <w:t>Сад моєї мрії</w:t>
      </w:r>
      <w:r w:rsidRPr="00BF1DB2">
        <w:rPr>
          <w:rFonts w:ascii="Times New Roman" w:hAnsi="Times New Roman"/>
          <w:sz w:val="28"/>
          <w:szCs w:val="28"/>
        </w:rPr>
        <w:t>» (далі – Гра) є змаганням здобувачів освіти закладів загальної середньої та позашкільної освіти.</w:t>
      </w:r>
    </w:p>
    <w:p w:rsidR="00492611" w:rsidRPr="00BF1DB2" w:rsidRDefault="00492611" w:rsidP="00492611">
      <w:pPr>
        <w:tabs>
          <w:tab w:val="left" w:pos="993"/>
          <w:tab w:val="left" w:pos="1134"/>
        </w:tabs>
        <w:suppressAutoHyphens/>
        <w:autoSpaceDE w:val="0"/>
        <w:spacing w:after="0" w:line="276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BF1DB2">
        <w:rPr>
          <w:rFonts w:ascii="Times New Roman" w:hAnsi="Times New Roman"/>
          <w:sz w:val="28"/>
          <w:szCs w:val="28"/>
        </w:rPr>
        <w:t xml:space="preserve">Мета  Гри: розвиток практичного мислення у веденні </w:t>
      </w:r>
      <w:r w:rsidR="00385EDF">
        <w:rPr>
          <w:rFonts w:ascii="Times New Roman" w:hAnsi="Times New Roman"/>
          <w:sz w:val="28"/>
          <w:szCs w:val="28"/>
        </w:rPr>
        <w:t xml:space="preserve">садівництва, </w:t>
      </w:r>
      <w:r w:rsidRPr="00BF1DB2">
        <w:rPr>
          <w:rFonts w:ascii="Times New Roman" w:hAnsi="Times New Roman"/>
          <w:sz w:val="28"/>
          <w:szCs w:val="28"/>
        </w:rPr>
        <w:t xml:space="preserve"> популяризація серед молоді екологічно безпечних та енергоефективних агротехнологій, необхідності оволодіння ними у воєнний та повоєнний час, задоволення потреб здобувачів освіти у професійному самовизначенні, залучення їх до практичної діяльності з вирощування </w:t>
      </w:r>
      <w:r w:rsidR="00385EDF">
        <w:rPr>
          <w:rFonts w:ascii="Times New Roman" w:hAnsi="Times New Roman"/>
          <w:sz w:val="28"/>
          <w:szCs w:val="28"/>
        </w:rPr>
        <w:t xml:space="preserve">плодово-ягідних культур </w:t>
      </w:r>
      <w:r w:rsidRPr="00BF1DB2">
        <w:rPr>
          <w:rFonts w:ascii="Times New Roman" w:hAnsi="Times New Roman"/>
          <w:sz w:val="28"/>
          <w:szCs w:val="28"/>
        </w:rPr>
        <w:t>культур.</w:t>
      </w:r>
    </w:p>
    <w:p w:rsidR="00492611" w:rsidRPr="00BF1DB2" w:rsidRDefault="00492611" w:rsidP="00492611">
      <w:pPr>
        <w:suppressAutoHyphens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92611" w:rsidRPr="00BF1DB2" w:rsidRDefault="00492611" w:rsidP="00492611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</w:rPr>
        <w:t>ІІ. Організація Гри</w:t>
      </w:r>
    </w:p>
    <w:p w:rsidR="00492611" w:rsidRPr="00BF1DB2" w:rsidRDefault="00492611" w:rsidP="00492611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2611" w:rsidRPr="00BF1DB2" w:rsidRDefault="00492611" w:rsidP="00492611">
      <w:pPr>
        <w:tabs>
          <w:tab w:val="left" w:pos="993"/>
          <w:tab w:val="left" w:pos="1134"/>
        </w:tabs>
        <w:autoSpaceDE w:val="0"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34D">
        <w:rPr>
          <w:rFonts w:ascii="Times New Roman" w:hAnsi="Times New Roman"/>
          <w:sz w:val="28"/>
          <w:szCs w:val="28"/>
        </w:rPr>
        <w:t>Гра проводиться щорічно департаментом освіти і науки Ів</w:t>
      </w:r>
      <w:r w:rsidRPr="00BF1DB2">
        <w:rPr>
          <w:rFonts w:ascii="Times New Roman" w:hAnsi="Times New Roman"/>
          <w:sz w:val="28"/>
          <w:szCs w:val="28"/>
        </w:rPr>
        <w:t>ано-Франківської облдержадміністрації</w:t>
      </w:r>
      <w:r w:rsidRPr="00BF1DB2">
        <w:rPr>
          <w:rFonts w:ascii="Times New Roman" w:eastAsia="Times New Roman" w:hAnsi="Times New Roman"/>
          <w:sz w:val="28"/>
          <w:szCs w:val="28"/>
          <w:lang w:eastAsia="ru-RU"/>
        </w:rPr>
        <w:t xml:space="preserve"> та ІФОЕНЦУМ. </w:t>
      </w:r>
    </w:p>
    <w:p w:rsidR="00492611" w:rsidRPr="00482FCB" w:rsidRDefault="00492611" w:rsidP="00492611">
      <w:pPr>
        <w:shd w:val="clear" w:color="auto" w:fill="FFFFFF"/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82FCB">
        <w:rPr>
          <w:rFonts w:ascii="Times New Roman" w:hAnsi="Times New Roman"/>
          <w:iCs/>
          <w:sz w:val="28"/>
          <w:szCs w:val="28"/>
        </w:rPr>
        <w:t>Гра проводиться за двома номінаціями:</w:t>
      </w:r>
    </w:p>
    <w:p w:rsidR="00492611" w:rsidRPr="00BF1DB2" w:rsidRDefault="00492611" w:rsidP="00492611">
      <w:p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F1DB2">
        <w:rPr>
          <w:rFonts w:ascii="Times New Roman" w:hAnsi="Times New Roman"/>
          <w:iCs/>
          <w:sz w:val="28"/>
          <w:szCs w:val="28"/>
        </w:rPr>
        <w:t>- молодша вікова група серед учнів 5-8 класів;</w:t>
      </w:r>
    </w:p>
    <w:p w:rsidR="00492611" w:rsidRPr="00BF1DB2" w:rsidRDefault="00492611" w:rsidP="00492611">
      <w:p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F1DB2">
        <w:rPr>
          <w:rFonts w:ascii="Times New Roman" w:hAnsi="Times New Roman"/>
          <w:iCs/>
          <w:sz w:val="28"/>
          <w:szCs w:val="28"/>
        </w:rPr>
        <w:t>- старша вікова група учні 9-11 класів.</w:t>
      </w:r>
    </w:p>
    <w:p w:rsidR="00492611" w:rsidRPr="00BF1DB2" w:rsidRDefault="00492611" w:rsidP="00492611">
      <w:pPr>
        <w:tabs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Організаційно-методичний супровід Гри забезпечує ІФОЕНЦУМ.</w:t>
      </w:r>
    </w:p>
    <w:p w:rsidR="00492611" w:rsidRPr="00BF1DB2" w:rsidRDefault="00492611" w:rsidP="00492611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iCs/>
          <w:sz w:val="28"/>
          <w:szCs w:val="28"/>
        </w:rPr>
        <w:t xml:space="preserve">Для участі у Грі запрошуються здобувачі освіти закладів загальної середньої та позашкільної освіти віком від 11 до 18 років у супроводі керівників, які призначається з числа педагогічних працівників </w:t>
      </w:r>
      <w:r w:rsidRPr="00BF1DB2">
        <w:rPr>
          <w:rFonts w:ascii="Times New Roman" w:hAnsi="Times New Roman"/>
          <w:sz w:val="28"/>
          <w:szCs w:val="28"/>
        </w:rPr>
        <w:t>закладу освіти</w:t>
      </w:r>
      <w:r w:rsidRPr="00BF1D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611" w:rsidRPr="00BF1DB2" w:rsidRDefault="00492611" w:rsidP="00492611">
      <w:pPr>
        <w:tabs>
          <w:tab w:val="left" w:pos="851"/>
          <w:tab w:val="left" w:pos="1134"/>
        </w:tabs>
        <w:autoSpaceDE w:val="0"/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 Гра проводиться поетапно:</w:t>
      </w:r>
    </w:p>
    <w:p w:rsidR="00492611" w:rsidRPr="00BF1DB2" w:rsidRDefault="00492611" w:rsidP="00492611">
      <w:pPr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</w:rPr>
        <w:t>І етап</w:t>
      </w:r>
      <w:r w:rsidRPr="00BF1DB2">
        <w:rPr>
          <w:rFonts w:ascii="Times New Roman" w:hAnsi="Times New Roman"/>
          <w:sz w:val="28"/>
          <w:szCs w:val="28"/>
        </w:rPr>
        <w:t xml:space="preserve"> – серед закладів освіти територіальних громад;</w:t>
      </w:r>
    </w:p>
    <w:p w:rsidR="00492611" w:rsidRPr="00BF1DB2" w:rsidRDefault="00492611" w:rsidP="00492611">
      <w:pPr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</w:rPr>
        <w:t>ІІ етап</w:t>
      </w:r>
      <w:r w:rsidRPr="00BF1DB2">
        <w:rPr>
          <w:rFonts w:ascii="Times New Roman" w:hAnsi="Times New Roman"/>
          <w:sz w:val="28"/>
          <w:szCs w:val="28"/>
        </w:rPr>
        <w:t xml:space="preserve"> – обласний серед переможців І етапу.  </w:t>
      </w:r>
    </w:p>
    <w:p w:rsidR="00492611" w:rsidRPr="008B5689" w:rsidRDefault="00492611" w:rsidP="00492611">
      <w:pPr>
        <w:tabs>
          <w:tab w:val="left" w:pos="1134"/>
        </w:tabs>
        <w:autoSpaceDE w:val="0"/>
        <w:spacing w:after="21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5689">
        <w:rPr>
          <w:rFonts w:ascii="Times New Roman" w:hAnsi="Times New Roman"/>
          <w:sz w:val="28"/>
          <w:szCs w:val="28"/>
        </w:rPr>
        <w:t xml:space="preserve"> Для організації та проведення </w:t>
      </w:r>
      <w:r w:rsidRPr="0019340E">
        <w:rPr>
          <w:rFonts w:ascii="Times New Roman" w:hAnsi="Times New Roman"/>
          <w:sz w:val="28"/>
          <w:szCs w:val="28"/>
        </w:rPr>
        <w:t xml:space="preserve">І етапу Гри </w:t>
      </w:r>
      <w:r w:rsidRPr="008B5689">
        <w:rPr>
          <w:rFonts w:ascii="Times New Roman" w:hAnsi="Times New Roman"/>
          <w:sz w:val="28"/>
          <w:szCs w:val="28"/>
        </w:rPr>
        <w:t>керівники місцевих органів управління освітою:</w:t>
      </w:r>
    </w:p>
    <w:p w:rsidR="00492611" w:rsidRPr="00492611" w:rsidRDefault="00492611" w:rsidP="00492611">
      <w:pPr>
        <w:pStyle w:val="a3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2611">
        <w:rPr>
          <w:rFonts w:ascii="Times New Roman" w:hAnsi="Times New Roman"/>
          <w:sz w:val="28"/>
          <w:szCs w:val="28"/>
        </w:rPr>
        <w:lastRenderedPageBreak/>
        <w:t>видають накази про проведення та підсумки І етапу Гри;</w:t>
      </w:r>
    </w:p>
    <w:p w:rsidR="00492611" w:rsidRPr="00492611" w:rsidRDefault="00492611" w:rsidP="00492611">
      <w:pPr>
        <w:pStyle w:val="a3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2611">
        <w:rPr>
          <w:rFonts w:ascii="Times New Roman" w:hAnsi="Times New Roman"/>
          <w:sz w:val="28"/>
          <w:szCs w:val="28"/>
        </w:rPr>
        <w:t>створюють оргкомітети та затверджують журі Гри, до складу яких входять представники місцевих органів управління освітою, закладів освіти ОТГ;</w:t>
      </w:r>
    </w:p>
    <w:p w:rsidR="00492611" w:rsidRPr="00492611" w:rsidRDefault="00492611" w:rsidP="00492611">
      <w:pPr>
        <w:pStyle w:val="a3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2611">
        <w:rPr>
          <w:rFonts w:ascii="Times New Roman" w:hAnsi="Times New Roman"/>
          <w:sz w:val="28"/>
          <w:szCs w:val="28"/>
        </w:rPr>
        <w:t>визначають відповідального за проведення І етапу Гри;</w:t>
      </w:r>
    </w:p>
    <w:p w:rsidR="00492611" w:rsidRPr="00492611" w:rsidRDefault="00492611" w:rsidP="00492611">
      <w:pPr>
        <w:pStyle w:val="a3"/>
        <w:numPr>
          <w:ilvl w:val="0"/>
          <w:numId w:val="12"/>
        </w:numPr>
        <w:autoSpaceDE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92611">
        <w:rPr>
          <w:rFonts w:ascii="Times New Roman" w:hAnsi="Times New Roman"/>
          <w:sz w:val="28"/>
          <w:szCs w:val="28"/>
        </w:rPr>
        <w:t>забезпечують висвітлення проведення та підсумки Гри в соцмережах,  місцевих засобах масової інформації;</w:t>
      </w:r>
    </w:p>
    <w:p w:rsidR="00492611" w:rsidRPr="00492611" w:rsidRDefault="00492611" w:rsidP="00492611">
      <w:pPr>
        <w:pStyle w:val="a3"/>
        <w:numPr>
          <w:ilvl w:val="0"/>
          <w:numId w:val="12"/>
        </w:numPr>
        <w:autoSpaceDE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92611">
        <w:rPr>
          <w:rFonts w:ascii="Times New Roman" w:hAnsi="Times New Roman"/>
          <w:sz w:val="28"/>
          <w:szCs w:val="28"/>
        </w:rPr>
        <w:t>залучають до участі в організації та проведенні І етапу Гри місцеві установи та громадські організації;</w:t>
      </w:r>
    </w:p>
    <w:p w:rsidR="00492611" w:rsidRPr="00492611" w:rsidRDefault="00492611" w:rsidP="00492611">
      <w:pPr>
        <w:pStyle w:val="a3"/>
        <w:numPr>
          <w:ilvl w:val="0"/>
          <w:numId w:val="12"/>
        </w:numPr>
        <w:tabs>
          <w:tab w:val="left" w:pos="1134"/>
        </w:tabs>
        <w:autoSpaceDE w:val="0"/>
        <w:spacing w:after="210" w:line="276" w:lineRule="auto"/>
        <w:jc w:val="both"/>
        <w:rPr>
          <w:rFonts w:ascii="Times New Roman" w:hAnsi="Times New Roman"/>
          <w:sz w:val="28"/>
          <w:szCs w:val="28"/>
        </w:rPr>
      </w:pPr>
      <w:r w:rsidRPr="00492611">
        <w:rPr>
          <w:rFonts w:ascii="Times New Roman" w:hAnsi="Times New Roman"/>
          <w:sz w:val="28"/>
          <w:szCs w:val="28"/>
        </w:rPr>
        <w:t>забезпечують участь переможців І етапу у ІІ обласному етапі Гри.</w:t>
      </w:r>
    </w:p>
    <w:p w:rsidR="00492611" w:rsidRPr="00BF1DB2" w:rsidRDefault="00492611" w:rsidP="00492611">
      <w:pPr>
        <w:tabs>
          <w:tab w:val="left" w:pos="1134"/>
        </w:tabs>
        <w:autoSpaceDE w:val="0"/>
        <w:spacing w:after="21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На підставі протоколу журі І етапу Гри, затвердженого наказом місцевого органу управління освітою, визначається переможець (відповідно до критеріїв оцінювання), який скеровується для участі у ІІ обласному етапі Гри.</w:t>
      </w:r>
    </w:p>
    <w:p w:rsidR="00492611" w:rsidRPr="00BF1DB2" w:rsidRDefault="00492611" w:rsidP="00492611">
      <w:pPr>
        <w:tabs>
          <w:tab w:val="left" w:pos="1134"/>
        </w:tabs>
        <w:autoSpaceDE w:val="0"/>
        <w:spacing w:after="21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І етап Гри проводиться за наявності у територіальній громаді двох і більше</w:t>
      </w:r>
      <w:r w:rsidRPr="0019340E">
        <w:rPr>
          <w:rFonts w:ascii="Times New Roman" w:hAnsi="Times New Roman"/>
          <w:sz w:val="28"/>
          <w:szCs w:val="28"/>
        </w:rPr>
        <w:t xml:space="preserve"> </w:t>
      </w:r>
      <w:r w:rsidRPr="00BF1DB2">
        <w:rPr>
          <w:rFonts w:ascii="Times New Roman" w:hAnsi="Times New Roman"/>
          <w:sz w:val="28"/>
          <w:szCs w:val="28"/>
        </w:rPr>
        <w:t>учасників.</w:t>
      </w:r>
      <w:r w:rsidRPr="0019340E">
        <w:rPr>
          <w:rFonts w:ascii="Times New Roman" w:hAnsi="Times New Roman"/>
          <w:sz w:val="28"/>
          <w:szCs w:val="28"/>
        </w:rPr>
        <w:t xml:space="preserve"> </w:t>
      </w:r>
      <w:r w:rsidRPr="00BF1DB2">
        <w:rPr>
          <w:rFonts w:ascii="Times New Roman" w:hAnsi="Times New Roman"/>
          <w:sz w:val="28"/>
          <w:szCs w:val="28"/>
        </w:rPr>
        <w:t>За умови, коли на І етапі є тільки 1</w:t>
      </w:r>
      <w:r w:rsidRPr="0019340E">
        <w:rPr>
          <w:rFonts w:ascii="Times New Roman" w:hAnsi="Times New Roman"/>
          <w:sz w:val="28"/>
          <w:szCs w:val="28"/>
        </w:rPr>
        <w:t xml:space="preserve"> </w:t>
      </w:r>
      <w:r w:rsidRPr="00BF1DB2">
        <w:rPr>
          <w:rFonts w:ascii="Times New Roman" w:hAnsi="Times New Roman"/>
          <w:sz w:val="28"/>
          <w:szCs w:val="28"/>
        </w:rPr>
        <w:t xml:space="preserve">учасник, то він одразу скеровується на участь у ІІ обласному етапі Гри. </w:t>
      </w:r>
    </w:p>
    <w:p w:rsidR="00492611" w:rsidRPr="00BF1DB2" w:rsidRDefault="00492611" w:rsidP="00492611">
      <w:pPr>
        <w:tabs>
          <w:tab w:val="left" w:pos="1134"/>
        </w:tabs>
        <w:autoSpaceDE w:val="0"/>
        <w:spacing w:after="21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 Наказ про проведення ІІ етапу Гри видається департаментом освіти і науки облдержадміністрації не пізніше, ніж за місяць до його проведення.  </w:t>
      </w:r>
    </w:p>
    <w:p w:rsidR="00492611" w:rsidRPr="00BF1DB2" w:rsidRDefault="00492611" w:rsidP="00492611">
      <w:pPr>
        <w:autoSpaceDE w:val="0"/>
        <w:spacing w:after="0"/>
        <w:ind w:left="928"/>
        <w:contextualSpacing/>
        <w:jc w:val="both"/>
        <w:rPr>
          <w:rFonts w:ascii="Times New Roman" w:hAnsi="Times New Roman"/>
        </w:rPr>
      </w:pPr>
    </w:p>
    <w:p w:rsidR="00492611" w:rsidRPr="00BF1DB2" w:rsidRDefault="00492611" w:rsidP="00492611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</w:rPr>
        <w:t>ІІІ.  Вимоги до проведення Гри</w:t>
      </w:r>
    </w:p>
    <w:p w:rsidR="00492611" w:rsidRPr="00BF1DB2" w:rsidRDefault="00492611" w:rsidP="00492611">
      <w:pPr>
        <w:numPr>
          <w:ilvl w:val="0"/>
          <w:numId w:val="4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І етап Гри проводиться серед учнів 5-11 класів закладів загальної середньої та позашкільної освіти територіальних громад. </w:t>
      </w:r>
    </w:p>
    <w:p w:rsidR="00492611" w:rsidRPr="00BF1DB2" w:rsidRDefault="00492611" w:rsidP="00492611">
      <w:pPr>
        <w:numPr>
          <w:ilvl w:val="0"/>
          <w:numId w:val="4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Для комунікації з організаторами Гри на електронну пошту ІФОЕНЦУ </w:t>
      </w:r>
      <w:hyperlink r:id="rId11" w:history="1">
        <w:r w:rsidRPr="00BF1D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if</w:t>
        </w:r>
        <w:r w:rsidRPr="00BF1DB2">
          <w:rPr>
            <w:rFonts w:ascii="Times New Roman" w:hAnsi="Times New Roman"/>
            <w:color w:val="0000FF"/>
            <w:sz w:val="28"/>
            <w:szCs w:val="28"/>
            <w:u w:val="single"/>
          </w:rPr>
          <w:t>_</w:t>
        </w:r>
        <w:r w:rsidRPr="00BF1D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odencum</w:t>
        </w:r>
        <w:r w:rsidRPr="00BF1DB2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BF1D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ukr</w:t>
        </w:r>
        <w:r w:rsidRPr="00BF1D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BF1D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BF1DB2">
        <w:rPr>
          <w:rFonts w:ascii="Times New Roman" w:hAnsi="Times New Roman"/>
          <w:sz w:val="28"/>
          <w:szCs w:val="28"/>
        </w:rPr>
        <w:t xml:space="preserve"> орган управління освітою територіальної громади надсилає електронну адресу та контактний телефон відповідального за проведення Гри в даній громаді не пізніше, ніж за  10 днів до проведення І етапу.</w:t>
      </w:r>
    </w:p>
    <w:p w:rsidR="00DF36D0" w:rsidRPr="00425761" w:rsidRDefault="00492611" w:rsidP="00425761">
      <w:pPr>
        <w:pStyle w:val="a3"/>
        <w:numPr>
          <w:ilvl w:val="0"/>
          <w:numId w:val="4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425761">
        <w:rPr>
          <w:rFonts w:ascii="Times New Roman" w:hAnsi="Times New Roman"/>
          <w:sz w:val="28"/>
          <w:szCs w:val="28"/>
        </w:rPr>
        <w:t xml:space="preserve">Для участі у ІІ етапі  Гри необхідно подати на електронну адресу ІФОЕНЦУМ </w:t>
      </w:r>
      <w:r w:rsidRPr="00425761">
        <w:rPr>
          <w:rFonts w:ascii="Times New Roman" w:hAnsi="Times New Roman" w:cs="Times New Roman"/>
          <w:sz w:val="28"/>
          <w:szCs w:val="28"/>
        </w:rPr>
        <w:t xml:space="preserve">наказ про підсумки І етапу та заповнити реєстраційну </w:t>
      </w:r>
      <w:r w:rsidRPr="0042576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25761">
        <w:rPr>
          <w:rFonts w:ascii="Times New Roman" w:hAnsi="Times New Roman" w:cs="Times New Roman"/>
          <w:sz w:val="28"/>
          <w:szCs w:val="28"/>
        </w:rPr>
        <w:t xml:space="preserve">-форму </w:t>
      </w:r>
      <w:hyperlink r:id="rId12" w:history="1">
        <w:r w:rsidR="00DF36D0" w:rsidRPr="00425761">
          <w:rPr>
            <w:rStyle w:val="a4"/>
            <w:rFonts w:ascii="Times New Roman" w:hAnsi="Times New Roman" w:cs="Times New Roman"/>
            <w:sz w:val="28"/>
            <w:szCs w:val="28"/>
          </w:rPr>
          <w:t>https://forms.gle/yMn3Jfwt1FrRCCZq7</w:t>
        </w:r>
      </w:hyperlink>
    </w:p>
    <w:p w:rsidR="00492611" w:rsidRPr="00492611" w:rsidRDefault="00492611" w:rsidP="00DF36D0">
      <w:pPr>
        <w:pStyle w:val="a3"/>
        <w:tabs>
          <w:tab w:val="left" w:pos="1134"/>
        </w:tabs>
        <w:ind w:left="851"/>
        <w:jc w:val="both"/>
      </w:pPr>
    </w:p>
    <w:p w:rsidR="00492611" w:rsidRPr="00A6093B" w:rsidRDefault="00492611" w:rsidP="00A6093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6093B">
        <w:rPr>
          <w:rFonts w:ascii="Times New Roman" w:hAnsi="Times New Roman"/>
          <w:sz w:val="28"/>
          <w:szCs w:val="28"/>
        </w:rPr>
        <w:t>Програма проведення Гри передбачає:</w:t>
      </w:r>
    </w:p>
    <w:p w:rsidR="00492611" w:rsidRPr="00A6093B" w:rsidRDefault="00492611" w:rsidP="00A6093B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6093B">
        <w:rPr>
          <w:rFonts w:ascii="Times New Roman" w:hAnsi="Times New Roman"/>
          <w:sz w:val="28"/>
          <w:szCs w:val="28"/>
        </w:rPr>
        <w:t xml:space="preserve">Презентацію проєктів присадибного господарства </w:t>
      </w:r>
      <w:r w:rsidR="00A761CB" w:rsidRPr="00A6093B">
        <w:rPr>
          <w:rFonts w:ascii="Times New Roman" w:hAnsi="Times New Roman"/>
          <w:sz w:val="28"/>
          <w:szCs w:val="28"/>
        </w:rPr>
        <w:t>«Сад моєї мрії»</w:t>
      </w:r>
    </w:p>
    <w:p w:rsidR="00492611" w:rsidRDefault="00492611" w:rsidP="004926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Створені учасниками проєкти присадибного господарства </w:t>
      </w:r>
      <w:r w:rsidR="00C17E2D">
        <w:rPr>
          <w:rFonts w:ascii="Times New Roman" w:hAnsi="Times New Roman"/>
          <w:sz w:val="28"/>
          <w:szCs w:val="28"/>
        </w:rPr>
        <w:t xml:space="preserve">«Сад моєї мрії» </w:t>
      </w:r>
      <w:r>
        <w:rPr>
          <w:rFonts w:ascii="Times New Roman" w:hAnsi="Times New Roman"/>
          <w:sz w:val="28"/>
          <w:szCs w:val="28"/>
        </w:rPr>
        <w:t xml:space="preserve">(схему на листку формату А4) слід сфотографувати і надіслати на електронну пошту </w:t>
      </w:r>
      <w:hyperlink r:id="rId13" w:history="1">
        <w:r w:rsidRPr="00DD5F74">
          <w:rPr>
            <w:rStyle w:val="a4"/>
            <w:rFonts w:ascii="Times New Roman" w:hAnsi="Times New Roman"/>
            <w:sz w:val="28"/>
            <w:szCs w:val="28"/>
            <w:lang w:val="en-US"/>
          </w:rPr>
          <w:t>oencum</w:t>
        </w:r>
        <w:r w:rsidRPr="00DD5F74">
          <w:rPr>
            <w:rStyle w:val="a4"/>
            <w:rFonts w:ascii="Times New Roman" w:hAnsi="Times New Roman"/>
            <w:sz w:val="28"/>
            <w:szCs w:val="28"/>
            <w:lang w:val="ru-RU"/>
          </w:rPr>
          <w:t>12345@</w:t>
        </w:r>
        <w:r w:rsidRPr="00DD5F74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DD5F74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DD5F7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A761CB">
        <w:rPr>
          <w:rStyle w:val="a4"/>
          <w:rFonts w:ascii="Times New Roman" w:hAnsi="Times New Roman"/>
          <w:sz w:val="28"/>
          <w:szCs w:val="28"/>
        </w:rPr>
        <w:t xml:space="preserve"> або на вайбер +380985104204</w:t>
      </w:r>
      <w:r w:rsidR="00C17E2D">
        <w:rPr>
          <w:rStyle w:val="a4"/>
          <w:rFonts w:ascii="Times New Roman" w:hAnsi="Times New Roman"/>
          <w:sz w:val="28"/>
          <w:szCs w:val="28"/>
        </w:rPr>
        <w:t xml:space="preserve"> (контактна особа Світлана ШПУЛЯР)</w:t>
      </w:r>
      <w:r w:rsidRPr="00E925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3F0934">
        <w:rPr>
          <w:rFonts w:ascii="Times New Roman" w:hAnsi="Times New Roman"/>
          <w:sz w:val="28"/>
          <w:szCs w:val="28"/>
        </w:rPr>
        <w:t>20</w:t>
      </w:r>
      <w:r w:rsidR="00A761CB">
        <w:rPr>
          <w:rFonts w:ascii="Times New Roman" w:hAnsi="Times New Roman"/>
          <w:sz w:val="28"/>
          <w:szCs w:val="28"/>
        </w:rPr>
        <w:t xml:space="preserve"> березня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761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492611" w:rsidRDefault="00492611" w:rsidP="00492611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Учасник виступає в ролі майбутньо</w:t>
      </w:r>
      <w:r>
        <w:rPr>
          <w:rFonts w:ascii="Times New Roman" w:hAnsi="Times New Roman"/>
          <w:sz w:val="28"/>
          <w:szCs w:val="28"/>
        </w:rPr>
        <w:t>го власника земельної ділянки пл</w:t>
      </w:r>
      <w:r w:rsidRPr="00BF1DB2">
        <w:rPr>
          <w:rFonts w:ascii="Times New Roman" w:hAnsi="Times New Roman"/>
          <w:sz w:val="28"/>
          <w:szCs w:val="28"/>
        </w:rPr>
        <w:t xml:space="preserve">ощею 10 сотих, яку йому потрібно освоїти для раціонального, ефективного, </w:t>
      </w:r>
      <w:r w:rsidRPr="00BF1DB2">
        <w:rPr>
          <w:rFonts w:ascii="Times New Roman" w:hAnsi="Times New Roman"/>
          <w:sz w:val="28"/>
          <w:szCs w:val="28"/>
        </w:rPr>
        <w:lastRenderedPageBreak/>
        <w:t xml:space="preserve">екологічно зорієнтованого ведення власного </w:t>
      </w:r>
      <w:r w:rsidR="00A761CB">
        <w:rPr>
          <w:rFonts w:ascii="Times New Roman" w:hAnsi="Times New Roman"/>
          <w:sz w:val="28"/>
          <w:szCs w:val="28"/>
        </w:rPr>
        <w:t>саду</w:t>
      </w:r>
      <w:r w:rsidRPr="00BF1DB2">
        <w:rPr>
          <w:rFonts w:ascii="Times New Roman" w:hAnsi="Times New Roman"/>
          <w:sz w:val="28"/>
          <w:szCs w:val="28"/>
        </w:rPr>
        <w:t>. Учаснику пропонується зобразити схематично на аркуші паперу А-</w:t>
      </w:r>
      <w:r>
        <w:rPr>
          <w:rFonts w:ascii="Times New Roman" w:hAnsi="Times New Roman"/>
          <w:sz w:val="28"/>
          <w:szCs w:val="28"/>
        </w:rPr>
        <w:t>4</w:t>
      </w:r>
      <w:r w:rsidRPr="00BF1DB2">
        <w:rPr>
          <w:rFonts w:ascii="Times New Roman" w:hAnsi="Times New Roman"/>
          <w:sz w:val="28"/>
          <w:szCs w:val="28"/>
        </w:rPr>
        <w:t xml:space="preserve"> проєкт присадибного господарства, де буде враховано </w:t>
      </w:r>
      <w:r w:rsidR="00C17E2D">
        <w:rPr>
          <w:rFonts w:ascii="Times New Roman" w:hAnsi="Times New Roman"/>
          <w:sz w:val="28"/>
          <w:szCs w:val="28"/>
        </w:rPr>
        <w:t>зону саду з коротким описом і позначками.</w:t>
      </w:r>
    </w:p>
    <w:p w:rsidR="00A6093B" w:rsidRPr="00A6093B" w:rsidRDefault="00A6093B" w:rsidP="00E556C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93B">
        <w:rPr>
          <w:rFonts w:ascii="Times New Roman" w:hAnsi="Times New Roman"/>
          <w:sz w:val="28"/>
          <w:szCs w:val="28"/>
        </w:rPr>
        <w:t xml:space="preserve">Експрес-моніторинг на спостережливість, кмітливість «Як я знаю свій сад» (чи шкільний) </w:t>
      </w:r>
    </w:p>
    <w:p w:rsidR="00492611" w:rsidRPr="00A6093B" w:rsidRDefault="00492611" w:rsidP="00A6093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93B">
        <w:rPr>
          <w:rFonts w:ascii="Times New Roman" w:hAnsi="Times New Roman"/>
          <w:sz w:val="28"/>
          <w:szCs w:val="28"/>
        </w:rPr>
        <w:t xml:space="preserve">Учасники презентують створені проєкти у форматі онлайн </w:t>
      </w:r>
      <w:r w:rsidR="00C17E2D" w:rsidRPr="00A6093B">
        <w:rPr>
          <w:rFonts w:ascii="Times New Roman" w:hAnsi="Times New Roman"/>
          <w:sz w:val="28"/>
          <w:szCs w:val="28"/>
        </w:rPr>
        <w:t>25</w:t>
      </w:r>
      <w:r w:rsidRPr="00A6093B">
        <w:rPr>
          <w:rFonts w:ascii="Times New Roman" w:hAnsi="Times New Roman"/>
          <w:sz w:val="28"/>
          <w:szCs w:val="28"/>
        </w:rPr>
        <w:t xml:space="preserve"> </w:t>
      </w:r>
      <w:r w:rsidR="00C17E2D" w:rsidRPr="00A6093B">
        <w:rPr>
          <w:rFonts w:ascii="Times New Roman" w:hAnsi="Times New Roman"/>
          <w:sz w:val="28"/>
          <w:szCs w:val="28"/>
        </w:rPr>
        <w:t xml:space="preserve">березня </w:t>
      </w:r>
      <w:r w:rsidRPr="00A6093B">
        <w:rPr>
          <w:rFonts w:ascii="Times New Roman" w:hAnsi="Times New Roman"/>
          <w:sz w:val="28"/>
          <w:szCs w:val="28"/>
        </w:rPr>
        <w:t>202</w:t>
      </w:r>
      <w:r w:rsidR="00C17E2D" w:rsidRPr="00A6093B">
        <w:rPr>
          <w:rFonts w:ascii="Times New Roman" w:hAnsi="Times New Roman"/>
          <w:sz w:val="28"/>
          <w:szCs w:val="28"/>
        </w:rPr>
        <w:t>5</w:t>
      </w:r>
      <w:r w:rsidRPr="00A6093B">
        <w:rPr>
          <w:rFonts w:ascii="Times New Roman" w:hAnsi="Times New Roman"/>
          <w:sz w:val="28"/>
          <w:szCs w:val="28"/>
        </w:rPr>
        <w:t xml:space="preserve"> року о 10 год. на платформі </w:t>
      </w:r>
      <w:r w:rsidRPr="00A6093B">
        <w:rPr>
          <w:rFonts w:ascii="Times New Roman" w:hAnsi="Times New Roman"/>
          <w:sz w:val="28"/>
          <w:szCs w:val="28"/>
          <w:lang w:val="en-US"/>
        </w:rPr>
        <w:t>GoogleMeet</w:t>
      </w:r>
      <w:r w:rsidRPr="00A6093B">
        <w:rPr>
          <w:rFonts w:ascii="Times New Roman" w:hAnsi="Times New Roman"/>
          <w:sz w:val="28"/>
          <w:szCs w:val="28"/>
          <w:lang w:val="ru-RU"/>
        </w:rPr>
        <w:t xml:space="preserve"> за покликанням </w:t>
      </w:r>
      <w:hyperlink r:id="rId14" w:history="1">
        <w:r w:rsidR="00F4145F" w:rsidRPr="00A6093B">
          <w:rPr>
            <w:rStyle w:val="a4"/>
            <w:rFonts w:ascii="Times New Roman" w:hAnsi="Times New Roman" w:cs="Times New Roman"/>
            <w:sz w:val="28"/>
            <w:szCs w:val="28"/>
          </w:rPr>
          <w:t>https://meet.google.com/iqs-wofg-tag</w:t>
        </w:r>
      </w:hyperlink>
    </w:p>
    <w:p w:rsidR="00F4145F" w:rsidRPr="00F4145F" w:rsidRDefault="00F4145F" w:rsidP="004926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2611" w:rsidRPr="00BF1DB2" w:rsidRDefault="00492611" w:rsidP="006A475A">
      <w:p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Критерії оцінювання проєкту «</w:t>
      </w:r>
      <w:r w:rsidR="00372951">
        <w:rPr>
          <w:rFonts w:ascii="Times New Roman" w:hAnsi="Times New Roman"/>
          <w:sz w:val="28"/>
          <w:szCs w:val="28"/>
        </w:rPr>
        <w:t>Сад моєї мрії</w:t>
      </w:r>
      <w:r w:rsidRPr="00BF1D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 його презентації:</w:t>
      </w:r>
    </w:p>
    <w:p w:rsidR="00492611" w:rsidRPr="00BF1DB2" w:rsidRDefault="00492611" w:rsidP="0049261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Раціональне використання </w:t>
      </w:r>
      <w:r w:rsidR="00C17E2D">
        <w:rPr>
          <w:rFonts w:ascii="Times New Roman" w:hAnsi="Times New Roman"/>
          <w:sz w:val="28"/>
          <w:szCs w:val="28"/>
        </w:rPr>
        <w:t>землі</w:t>
      </w:r>
      <w:r w:rsidRPr="00BF1DB2">
        <w:rPr>
          <w:rFonts w:ascii="Times New Roman" w:hAnsi="Times New Roman"/>
          <w:sz w:val="28"/>
          <w:szCs w:val="28"/>
        </w:rPr>
        <w:t xml:space="preserve"> (</w:t>
      </w:r>
      <w:r w:rsidR="00C17E2D">
        <w:rPr>
          <w:rFonts w:ascii="Times New Roman" w:hAnsi="Times New Roman"/>
          <w:sz w:val="28"/>
          <w:szCs w:val="28"/>
        </w:rPr>
        <w:t>чи ефективно сплановані ділянки та чи враховані особливості ґрунту</w:t>
      </w:r>
      <w:r w:rsidRPr="00BF1DB2">
        <w:rPr>
          <w:rFonts w:ascii="Times New Roman" w:hAnsi="Times New Roman"/>
          <w:sz w:val="28"/>
          <w:szCs w:val="28"/>
        </w:rPr>
        <w:t>) – до 5 балів;</w:t>
      </w:r>
    </w:p>
    <w:p w:rsidR="00492611" w:rsidRPr="00BF1DB2" w:rsidRDefault="00492611" w:rsidP="0049261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Використання екологічних технологій (</w:t>
      </w:r>
      <w:r w:rsidR="00C17E2D">
        <w:rPr>
          <w:rFonts w:ascii="Times New Roman" w:hAnsi="Times New Roman"/>
          <w:sz w:val="28"/>
          <w:szCs w:val="28"/>
        </w:rPr>
        <w:t>використання екологічно чистих методів, збереження ресурсів тощо</w:t>
      </w:r>
      <w:r w:rsidRPr="00BF1DB2">
        <w:rPr>
          <w:rFonts w:ascii="Times New Roman" w:hAnsi="Times New Roman"/>
          <w:sz w:val="28"/>
          <w:szCs w:val="28"/>
        </w:rPr>
        <w:t>) – до 5 балів;</w:t>
      </w:r>
    </w:p>
    <w:p w:rsidR="00492611" w:rsidRPr="00BF1DB2" w:rsidRDefault="00C17E2D" w:rsidP="0049261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Біорізноманіття(</w:t>
      </w:r>
      <w:r w:rsidR="00492611" w:rsidRPr="00BF1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різноманітність рослин, залучення комах і птахів)</w:t>
      </w:r>
      <w:r w:rsidR="00492611" w:rsidRPr="00BF1DB2">
        <w:rPr>
          <w:rFonts w:ascii="Times New Roman" w:hAnsi="Times New Roman"/>
          <w:sz w:val="28"/>
          <w:szCs w:val="28"/>
        </w:rPr>
        <w:t xml:space="preserve"> - до 5 балів.</w:t>
      </w:r>
    </w:p>
    <w:p w:rsidR="00492611" w:rsidRDefault="00C17E2D" w:rsidP="0049261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Естетика і дизайн</w:t>
      </w:r>
      <w:r w:rsidR="00492611" w:rsidRPr="00BF1DB2">
        <w:rPr>
          <w:rFonts w:ascii="Times New Roman" w:hAnsi="Times New Roman"/>
          <w:sz w:val="28"/>
          <w:szCs w:val="28"/>
        </w:rPr>
        <w:t xml:space="preserve"> – до 5 балів.</w:t>
      </w:r>
    </w:p>
    <w:p w:rsidR="00A41DD9" w:rsidRPr="00BF1DB2" w:rsidRDefault="00A41DD9" w:rsidP="0049261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Вільне володіння інформацією під час захисту проєкту, відповіді на запитання журі - до 5 балів</w:t>
      </w:r>
    </w:p>
    <w:p w:rsidR="00492611" w:rsidRDefault="00492611" w:rsidP="00492611">
      <w:p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Максимальна кількість балів, яку може отримати учасник за власний проєкт – 2</w:t>
      </w:r>
      <w:r w:rsidR="00A41DD9">
        <w:rPr>
          <w:rFonts w:ascii="Times New Roman" w:hAnsi="Times New Roman"/>
          <w:sz w:val="28"/>
          <w:szCs w:val="28"/>
        </w:rPr>
        <w:t>5</w:t>
      </w:r>
      <w:r w:rsidRPr="00BF1DB2">
        <w:rPr>
          <w:rFonts w:ascii="Times New Roman" w:hAnsi="Times New Roman"/>
          <w:sz w:val="28"/>
          <w:szCs w:val="28"/>
        </w:rPr>
        <w:t xml:space="preserve"> балів</w:t>
      </w:r>
    </w:p>
    <w:p w:rsidR="00492611" w:rsidRPr="006A475A" w:rsidRDefault="00492611" w:rsidP="00A6093B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475A">
        <w:rPr>
          <w:rFonts w:ascii="Times New Roman" w:hAnsi="Times New Roman"/>
          <w:sz w:val="28"/>
          <w:szCs w:val="28"/>
        </w:rPr>
        <w:t xml:space="preserve"> Експрес-моніторинг </w:t>
      </w:r>
      <w:r w:rsidR="00583BE3" w:rsidRPr="006A475A">
        <w:rPr>
          <w:rFonts w:ascii="Times New Roman" w:hAnsi="Times New Roman"/>
          <w:sz w:val="28"/>
          <w:szCs w:val="28"/>
        </w:rPr>
        <w:t xml:space="preserve">на спостережливість, кмітливість як я знаю свій сад (чи </w:t>
      </w:r>
      <w:r w:rsidR="00F4145F" w:rsidRPr="006A475A">
        <w:rPr>
          <w:rFonts w:ascii="Times New Roman" w:hAnsi="Times New Roman"/>
          <w:sz w:val="28"/>
          <w:szCs w:val="28"/>
        </w:rPr>
        <w:t>ш</w:t>
      </w:r>
      <w:r w:rsidR="00583BE3" w:rsidRPr="006A475A">
        <w:rPr>
          <w:rFonts w:ascii="Times New Roman" w:hAnsi="Times New Roman"/>
          <w:sz w:val="28"/>
          <w:szCs w:val="28"/>
        </w:rPr>
        <w:t>кільний)</w:t>
      </w:r>
      <w:r w:rsidRPr="006A475A">
        <w:rPr>
          <w:rFonts w:ascii="Times New Roman" w:hAnsi="Times New Roman"/>
          <w:sz w:val="28"/>
          <w:szCs w:val="28"/>
        </w:rPr>
        <w:t xml:space="preserve"> – до 10 балів.</w:t>
      </w:r>
    </w:p>
    <w:p w:rsidR="00492611" w:rsidRDefault="00492611" w:rsidP="00492611">
      <w:p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492611" w:rsidRPr="00BF1DB2" w:rsidRDefault="00492611" w:rsidP="004926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Максимальна кількість балів, яку може отримати учасник за Гру – </w:t>
      </w:r>
      <w:r w:rsidR="00583BE3">
        <w:rPr>
          <w:rFonts w:ascii="Times New Roman" w:hAnsi="Times New Roman"/>
          <w:sz w:val="28"/>
          <w:szCs w:val="28"/>
        </w:rPr>
        <w:t>3</w:t>
      </w:r>
      <w:r w:rsidR="00A41DD9">
        <w:rPr>
          <w:rFonts w:ascii="Times New Roman" w:hAnsi="Times New Roman"/>
          <w:sz w:val="28"/>
          <w:szCs w:val="28"/>
        </w:rPr>
        <w:t xml:space="preserve">5 </w:t>
      </w:r>
      <w:r w:rsidRPr="00BF1DB2">
        <w:rPr>
          <w:rFonts w:ascii="Times New Roman" w:hAnsi="Times New Roman"/>
          <w:sz w:val="28"/>
          <w:szCs w:val="28"/>
        </w:rPr>
        <w:t>балів.</w:t>
      </w:r>
    </w:p>
    <w:p w:rsidR="00492611" w:rsidRDefault="00492611" w:rsidP="004926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 xml:space="preserve">За умови, якщо учасники набрали однакову кількість балів, то перевага надається тому учаснику, який набрав більше балів </w:t>
      </w:r>
      <w:r>
        <w:rPr>
          <w:rFonts w:ascii="Times New Roman" w:hAnsi="Times New Roman"/>
          <w:sz w:val="28"/>
          <w:szCs w:val="28"/>
        </w:rPr>
        <w:t>за презентацію</w:t>
      </w:r>
      <w:r w:rsidRPr="00BF1DB2">
        <w:rPr>
          <w:rFonts w:ascii="Times New Roman" w:hAnsi="Times New Roman"/>
          <w:sz w:val="28"/>
          <w:szCs w:val="28"/>
        </w:rPr>
        <w:t xml:space="preserve"> проєкту присадибного господарства «</w:t>
      </w:r>
      <w:r w:rsidR="00B6244D">
        <w:rPr>
          <w:rFonts w:ascii="Times New Roman" w:hAnsi="Times New Roman"/>
          <w:sz w:val="28"/>
          <w:szCs w:val="28"/>
        </w:rPr>
        <w:t>Сад моєї мрії</w:t>
      </w:r>
      <w:r w:rsidRPr="00BF1DB2">
        <w:rPr>
          <w:rFonts w:ascii="Times New Roman" w:hAnsi="Times New Roman"/>
          <w:sz w:val="28"/>
          <w:szCs w:val="28"/>
        </w:rPr>
        <w:t>»</w:t>
      </w:r>
      <w:r w:rsidR="00360785">
        <w:rPr>
          <w:rFonts w:ascii="Times New Roman" w:hAnsi="Times New Roman"/>
          <w:sz w:val="28"/>
          <w:szCs w:val="28"/>
        </w:rPr>
        <w:t>.</w:t>
      </w:r>
    </w:p>
    <w:p w:rsidR="00492611" w:rsidRDefault="00492611" w:rsidP="004926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92611" w:rsidRPr="00BF1DB2" w:rsidRDefault="00492611" w:rsidP="00492611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</w:rPr>
        <w:t>І</w:t>
      </w:r>
      <w:r w:rsidRPr="00BF1DB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F1DB2">
        <w:rPr>
          <w:rFonts w:ascii="Times New Roman" w:hAnsi="Times New Roman"/>
          <w:b/>
          <w:sz w:val="28"/>
          <w:szCs w:val="28"/>
        </w:rPr>
        <w:t>. Підведення підсумків</w:t>
      </w:r>
    </w:p>
    <w:p w:rsidR="00492611" w:rsidRPr="00BF1DB2" w:rsidRDefault="00492611" w:rsidP="00492611">
      <w:pPr>
        <w:autoSpaceDE w:val="0"/>
        <w:spacing w:after="0"/>
        <w:ind w:firstLine="851"/>
        <w:jc w:val="center"/>
        <w:rPr>
          <w:rFonts w:ascii="Times New Roman" w:hAnsi="Times New Roman"/>
        </w:rPr>
      </w:pPr>
    </w:p>
    <w:p w:rsidR="00492611" w:rsidRPr="00BF1DB2" w:rsidRDefault="00492611" w:rsidP="00492611">
      <w:pPr>
        <w:numPr>
          <w:ilvl w:val="0"/>
          <w:numId w:val="5"/>
        </w:numPr>
        <w:autoSpaceDE w:val="0"/>
        <w:spacing w:after="0" w:line="276" w:lineRule="auto"/>
        <w:ind w:left="0" w:firstLine="281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Переможці Гри, які набрали найбільшу кількість балів (І місце – 2 учасники, ІІ місце – 2 учасники, ІІІ місце – 2 учасники) відзначаються відповідно грамотами департаменту освіти і науки облдержадміністрації.</w:t>
      </w:r>
    </w:p>
    <w:p w:rsidR="00492611" w:rsidRPr="00BF1DB2" w:rsidRDefault="00492611" w:rsidP="00492611">
      <w:pPr>
        <w:pStyle w:val="a3"/>
        <w:numPr>
          <w:ilvl w:val="0"/>
          <w:numId w:val="5"/>
        </w:numPr>
        <w:autoSpaceDE w:val="0"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Педагогам,  які  підготували  переможців  Гри, оголошуються подяки департаменту освіти і науки Івано-Франківської облдержадміністрації.</w:t>
      </w:r>
    </w:p>
    <w:p w:rsidR="00492611" w:rsidRPr="00BF1DB2" w:rsidRDefault="00492611" w:rsidP="00492611">
      <w:pPr>
        <w:numPr>
          <w:ilvl w:val="0"/>
          <w:numId w:val="5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F1DB2">
        <w:rPr>
          <w:rFonts w:ascii="Times New Roman" w:hAnsi="Times New Roman"/>
          <w:sz w:val="28"/>
          <w:szCs w:val="28"/>
        </w:rPr>
        <w:t>Результати проведення Гри на підставі протоколів журі затверджуються наказом департаменту освіти і науки Івано-Франківської облдержадміністрації.</w:t>
      </w:r>
    </w:p>
    <w:p w:rsidR="00583BE3" w:rsidRPr="00385EDF" w:rsidRDefault="00583BE3" w:rsidP="0049261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3BE3" w:rsidRPr="00385EDF" w:rsidRDefault="00583BE3" w:rsidP="0049261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2611" w:rsidRPr="00BF1DB2" w:rsidRDefault="00492611" w:rsidP="0049261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DB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F1DB2">
        <w:rPr>
          <w:rFonts w:ascii="Times New Roman" w:hAnsi="Times New Roman"/>
          <w:b/>
          <w:sz w:val="28"/>
          <w:szCs w:val="28"/>
        </w:rPr>
        <w:t>. Фінансування</w:t>
      </w:r>
    </w:p>
    <w:p w:rsidR="00492611" w:rsidRPr="00BF1DB2" w:rsidRDefault="00492611" w:rsidP="0049261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2C6" w:rsidRPr="00A222C6" w:rsidRDefault="00492611" w:rsidP="00A222C6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0" w:firstLine="284"/>
        <w:contextualSpacing/>
        <w:jc w:val="both"/>
      </w:pPr>
      <w:r w:rsidRPr="00A222C6">
        <w:rPr>
          <w:rFonts w:ascii="Times New Roman" w:hAnsi="Times New Roman"/>
          <w:sz w:val="28"/>
          <w:szCs w:val="28"/>
        </w:rPr>
        <w:t>Витрати на проведення І етапу Гри здійснюються за рахунок коштів відповідних місцевих бюджетів.</w:t>
      </w:r>
    </w:p>
    <w:p w:rsidR="00492611" w:rsidRDefault="00492611" w:rsidP="00A222C6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0" w:firstLine="284"/>
        <w:contextualSpacing/>
        <w:jc w:val="both"/>
      </w:pPr>
      <w:r w:rsidRPr="00A222C6">
        <w:rPr>
          <w:rFonts w:ascii="Times New Roman" w:hAnsi="Times New Roman"/>
          <w:sz w:val="28"/>
          <w:szCs w:val="28"/>
        </w:rPr>
        <w:t>Витрати на проведення та нагородження переможців ІІ етапу Гри здійснюються за рахунок коштів ІФОЕНЦУМ.</w:t>
      </w: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  <w:bookmarkStart w:id="0" w:name="_GoBack"/>
      <w:bookmarkEnd w:id="0"/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tabs>
          <w:tab w:val="left" w:pos="3564"/>
        </w:tabs>
      </w:pPr>
    </w:p>
    <w:p w:rsidR="00492611" w:rsidRDefault="00492611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E02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92611" w:rsidRDefault="00492611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492611" w:rsidRDefault="00492611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492611" w:rsidRDefault="00492611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492611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492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583BE3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627175" w:rsidRDefault="00583BE3" w:rsidP="00492611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603C1" w:rsidRPr="00C73E79" w:rsidRDefault="00912147" w:rsidP="00A222C6">
      <w:pPr>
        <w:pStyle w:val="a3"/>
        <w:tabs>
          <w:tab w:val="left" w:pos="0"/>
          <w:tab w:val="left" w:pos="56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92611" w:rsidRPr="00A47D64" w:rsidRDefault="00492611" w:rsidP="00492611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611" w:rsidRDefault="00492611" w:rsidP="00492611">
      <w:pPr>
        <w:tabs>
          <w:tab w:val="left" w:pos="5436"/>
        </w:tabs>
      </w:pPr>
    </w:p>
    <w:p w:rsidR="00492611" w:rsidRDefault="00492611" w:rsidP="00492611">
      <w:pPr>
        <w:tabs>
          <w:tab w:val="left" w:pos="5436"/>
        </w:tabs>
      </w:pPr>
    </w:p>
    <w:p w:rsidR="00492611" w:rsidRDefault="00492611" w:rsidP="00492611">
      <w:pPr>
        <w:tabs>
          <w:tab w:val="left" w:pos="5436"/>
        </w:tabs>
      </w:pPr>
    </w:p>
    <w:p w:rsidR="00492611" w:rsidRDefault="00492611" w:rsidP="00492611">
      <w:pPr>
        <w:tabs>
          <w:tab w:val="left" w:pos="5436"/>
        </w:tabs>
      </w:pPr>
    </w:p>
    <w:p w:rsidR="00492611" w:rsidRDefault="00492611" w:rsidP="00492611">
      <w:pPr>
        <w:tabs>
          <w:tab w:val="left" w:pos="5436"/>
        </w:tabs>
      </w:pPr>
    </w:p>
    <w:sectPr w:rsidR="00492611" w:rsidSect="00AB0EFE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84" w:rsidRDefault="00C65E84" w:rsidP="008E02D3">
      <w:pPr>
        <w:spacing w:after="0" w:line="240" w:lineRule="auto"/>
      </w:pPr>
      <w:r>
        <w:separator/>
      </w:r>
    </w:p>
  </w:endnote>
  <w:endnote w:type="continuationSeparator" w:id="0">
    <w:p w:rsidR="00C65E84" w:rsidRDefault="00C65E84" w:rsidP="008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84" w:rsidRDefault="00C65E84" w:rsidP="008E02D3">
      <w:pPr>
        <w:spacing w:after="0" w:line="240" w:lineRule="auto"/>
      </w:pPr>
      <w:r>
        <w:separator/>
      </w:r>
    </w:p>
  </w:footnote>
  <w:footnote w:type="continuationSeparator" w:id="0">
    <w:p w:rsidR="00C65E84" w:rsidRDefault="00C65E84" w:rsidP="008E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8E"/>
    <w:multiLevelType w:val="hybridMultilevel"/>
    <w:tmpl w:val="75B04AEA"/>
    <w:lvl w:ilvl="0" w:tplc="4CE8EED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0A9644C"/>
    <w:multiLevelType w:val="hybridMultilevel"/>
    <w:tmpl w:val="593E2664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C994B61"/>
    <w:multiLevelType w:val="multilevel"/>
    <w:tmpl w:val="A4E4705E"/>
    <w:lvl w:ilvl="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68A38EA"/>
    <w:multiLevelType w:val="hybridMultilevel"/>
    <w:tmpl w:val="2730DB14"/>
    <w:lvl w:ilvl="0" w:tplc="E326AB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44DD0"/>
    <w:multiLevelType w:val="hybridMultilevel"/>
    <w:tmpl w:val="EE04D7B4"/>
    <w:lvl w:ilvl="0" w:tplc="4CE8EE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566216"/>
    <w:multiLevelType w:val="hybridMultilevel"/>
    <w:tmpl w:val="1B9EFF5E"/>
    <w:lvl w:ilvl="0" w:tplc="8FD086F6">
      <w:start w:val="1"/>
      <w:numFmt w:val="decimal"/>
      <w:lvlText w:val="%1."/>
      <w:lvlJc w:val="left"/>
      <w:pPr>
        <w:ind w:left="570" w:hanging="57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47586"/>
    <w:multiLevelType w:val="hybridMultilevel"/>
    <w:tmpl w:val="BBE61C70"/>
    <w:lvl w:ilvl="0" w:tplc="7CDEF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27EEE"/>
    <w:multiLevelType w:val="hybridMultilevel"/>
    <w:tmpl w:val="A686F6E6"/>
    <w:lvl w:ilvl="0" w:tplc="707EF3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422787"/>
    <w:multiLevelType w:val="hybridMultilevel"/>
    <w:tmpl w:val="58E605BC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D995CDC"/>
    <w:multiLevelType w:val="hybridMultilevel"/>
    <w:tmpl w:val="458A3D1C"/>
    <w:lvl w:ilvl="0" w:tplc="4CE8E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F0C5A"/>
    <w:multiLevelType w:val="hybridMultilevel"/>
    <w:tmpl w:val="24E004CA"/>
    <w:lvl w:ilvl="0" w:tplc="4CE8EE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0652818"/>
    <w:multiLevelType w:val="hybridMultilevel"/>
    <w:tmpl w:val="BE0A0736"/>
    <w:lvl w:ilvl="0" w:tplc="4CE8EE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0B928F6"/>
    <w:multiLevelType w:val="hybridMultilevel"/>
    <w:tmpl w:val="6CCC4248"/>
    <w:lvl w:ilvl="0" w:tplc="5CA6E554">
      <w:start w:val="1"/>
      <w:numFmt w:val="decimal"/>
      <w:lvlText w:val="%1."/>
      <w:lvlJc w:val="left"/>
      <w:pPr>
        <w:ind w:left="1408" w:hanging="84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D9B7D4E"/>
    <w:multiLevelType w:val="hybridMultilevel"/>
    <w:tmpl w:val="3DCAD67A"/>
    <w:lvl w:ilvl="0" w:tplc="B97A0C1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49"/>
    <w:rsid w:val="00012E16"/>
    <w:rsid w:val="000A6AEF"/>
    <w:rsid w:val="000B254E"/>
    <w:rsid w:val="000F7E4C"/>
    <w:rsid w:val="00107052"/>
    <w:rsid w:val="001747EF"/>
    <w:rsid w:val="001C3483"/>
    <w:rsid w:val="001D5104"/>
    <w:rsid w:val="00211949"/>
    <w:rsid w:val="00214DAD"/>
    <w:rsid w:val="002849DE"/>
    <w:rsid w:val="00286C3E"/>
    <w:rsid w:val="002C5F88"/>
    <w:rsid w:val="00305E39"/>
    <w:rsid w:val="00332196"/>
    <w:rsid w:val="00360785"/>
    <w:rsid w:val="00362DED"/>
    <w:rsid w:val="00372951"/>
    <w:rsid w:val="00385EDF"/>
    <w:rsid w:val="003F0934"/>
    <w:rsid w:val="00420B78"/>
    <w:rsid w:val="00425761"/>
    <w:rsid w:val="004620A1"/>
    <w:rsid w:val="0047190A"/>
    <w:rsid w:val="00492611"/>
    <w:rsid w:val="004F7B40"/>
    <w:rsid w:val="005503CA"/>
    <w:rsid w:val="00583BE3"/>
    <w:rsid w:val="005E2492"/>
    <w:rsid w:val="005F7888"/>
    <w:rsid w:val="00627175"/>
    <w:rsid w:val="00667923"/>
    <w:rsid w:val="00694017"/>
    <w:rsid w:val="006A475A"/>
    <w:rsid w:val="00705AE9"/>
    <w:rsid w:val="00762073"/>
    <w:rsid w:val="007C310E"/>
    <w:rsid w:val="007D0672"/>
    <w:rsid w:val="007D0C2A"/>
    <w:rsid w:val="007D4F98"/>
    <w:rsid w:val="007E161E"/>
    <w:rsid w:val="007E58E9"/>
    <w:rsid w:val="00821BC2"/>
    <w:rsid w:val="00835DBE"/>
    <w:rsid w:val="008543E8"/>
    <w:rsid w:val="00862A31"/>
    <w:rsid w:val="008E02D3"/>
    <w:rsid w:val="008E4D1B"/>
    <w:rsid w:val="008F151A"/>
    <w:rsid w:val="00912147"/>
    <w:rsid w:val="00927DA0"/>
    <w:rsid w:val="00947899"/>
    <w:rsid w:val="0095330F"/>
    <w:rsid w:val="00A05BA6"/>
    <w:rsid w:val="00A1220E"/>
    <w:rsid w:val="00A15CA7"/>
    <w:rsid w:val="00A222C6"/>
    <w:rsid w:val="00A41DD9"/>
    <w:rsid w:val="00A47D64"/>
    <w:rsid w:val="00A55033"/>
    <w:rsid w:val="00A6093B"/>
    <w:rsid w:val="00A761CB"/>
    <w:rsid w:val="00AB0EFE"/>
    <w:rsid w:val="00AB2918"/>
    <w:rsid w:val="00AB3B39"/>
    <w:rsid w:val="00B6244D"/>
    <w:rsid w:val="00C17E2D"/>
    <w:rsid w:val="00C21C9A"/>
    <w:rsid w:val="00C603C1"/>
    <w:rsid w:val="00C65E84"/>
    <w:rsid w:val="00C73E79"/>
    <w:rsid w:val="00CC2813"/>
    <w:rsid w:val="00CD6F62"/>
    <w:rsid w:val="00CE2A3C"/>
    <w:rsid w:val="00CF2BB1"/>
    <w:rsid w:val="00D0635E"/>
    <w:rsid w:val="00D24A03"/>
    <w:rsid w:val="00D50133"/>
    <w:rsid w:val="00D76B6B"/>
    <w:rsid w:val="00D92CE1"/>
    <w:rsid w:val="00DF36D0"/>
    <w:rsid w:val="00E1100C"/>
    <w:rsid w:val="00EF153C"/>
    <w:rsid w:val="00EF1C57"/>
    <w:rsid w:val="00F154D7"/>
    <w:rsid w:val="00F17459"/>
    <w:rsid w:val="00F4145F"/>
    <w:rsid w:val="00F434F1"/>
    <w:rsid w:val="00F81847"/>
    <w:rsid w:val="00FF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4B496"/>
  <w15:docId w15:val="{70F64F04-4F46-4D97-95FF-8FD408B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2A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2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2D3"/>
  </w:style>
  <w:style w:type="paragraph" w:styleId="a7">
    <w:name w:val="footer"/>
    <w:basedOn w:val="a"/>
    <w:link w:val="a8"/>
    <w:uiPriority w:val="99"/>
    <w:unhideWhenUsed/>
    <w:rsid w:val="008E02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2D3"/>
  </w:style>
  <w:style w:type="paragraph" w:styleId="a9">
    <w:name w:val="Balloon Text"/>
    <w:basedOn w:val="a"/>
    <w:link w:val="aa"/>
    <w:uiPriority w:val="99"/>
    <w:semiHidden/>
    <w:unhideWhenUsed/>
    <w:rsid w:val="007C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10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41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oencum1234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forms.gle/yMn3Jfwt1FrRCCZq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f_odencum@ukr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gle/yMn3Jfwt1FrRCCZq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f_odencum@ukr.net" TargetMode="External"/><Relationship Id="rId14" Type="http://schemas.openxmlformats.org/officeDocument/2006/relationships/hyperlink" Target="https://meet.google.com/iqs-wofg-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5210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17</cp:revision>
  <cp:lastPrinted>2024-02-20T12:35:00Z</cp:lastPrinted>
  <dcterms:created xsi:type="dcterms:W3CDTF">2025-02-27T09:39:00Z</dcterms:created>
  <dcterms:modified xsi:type="dcterms:W3CDTF">2025-03-11T12:18:00Z</dcterms:modified>
</cp:coreProperties>
</file>