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91" w:rsidRPr="008C3187" w:rsidRDefault="00BA1A91" w:rsidP="00BA1A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3187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BA1A91" w:rsidRPr="008C3187" w:rsidRDefault="00BA1A91" w:rsidP="00BA1A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1A91" w:rsidRPr="008C3187" w:rsidRDefault="00BA1A91" w:rsidP="00BA1A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3187">
        <w:rPr>
          <w:rFonts w:ascii="Times New Roman" w:hAnsi="Times New Roman"/>
          <w:sz w:val="28"/>
          <w:szCs w:val="28"/>
        </w:rPr>
        <w:t>ДЕПАРТАМЕНТ ОСВІТИ І НАУКИ  ІВАНО-ФРАНКІВСЬКОЇ ОБЛДЕРЖАДМІНІСТРАЦІЇ</w:t>
      </w:r>
    </w:p>
    <w:p w:rsidR="00BA1A91" w:rsidRPr="008C3187" w:rsidRDefault="00BA1A91" w:rsidP="00BA1A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1A91" w:rsidRPr="008C3187" w:rsidRDefault="00BA1A91" w:rsidP="00BA1A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3187">
        <w:rPr>
          <w:rFonts w:ascii="Times New Roman" w:hAnsi="Times New Roman"/>
          <w:sz w:val="28"/>
          <w:szCs w:val="28"/>
        </w:rPr>
        <w:t xml:space="preserve">ІВАНО-ФРАНКІВСЬКИЙ ОБЛАСНИЙ ЕКОЛОГО-НАТУРАЛІСТИЧНИЙ </w:t>
      </w:r>
    </w:p>
    <w:p w:rsidR="00BA1A91" w:rsidRPr="008C3187" w:rsidRDefault="00BA1A91" w:rsidP="00BA1A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3187">
        <w:rPr>
          <w:rFonts w:ascii="Times New Roman" w:hAnsi="Times New Roman"/>
          <w:sz w:val="28"/>
          <w:szCs w:val="28"/>
        </w:rPr>
        <w:t>ЦЕНТР УЧНІВСЬКОЇ МОЛОДІ ІВАНО-ФРАНКІВСЬКОЇ ОБЛАСНОЇ РАДИ</w:t>
      </w:r>
    </w:p>
    <w:p w:rsidR="00BA1A91" w:rsidRDefault="00BA1A91" w:rsidP="00BA1A91">
      <w:pPr>
        <w:pStyle w:val="a3"/>
        <w:spacing w:after="0"/>
        <w:jc w:val="both"/>
        <w:rPr>
          <w:lang w:val="uk-UA"/>
        </w:rPr>
      </w:pPr>
    </w:p>
    <w:p w:rsidR="00BA1A91" w:rsidRDefault="00BA1A91" w:rsidP="00BA1A91">
      <w:pPr>
        <w:pStyle w:val="a3"/>
        <w:spacing w:after="0"/>
        <w:jc w:val="both"/>
        <w:rPr>
          <w:lang w:val="uk-UA"/>
        </w:rPr>
      </w:pPr>
    </w:p>
    <w:p w:rsidR="00C81EB1" w:rsidRPr="00BA1A91" w:rsidRDefault="00C81EB1" w:rsidP="00C81EB1">
      <w:pPr>
        <w:pStyle w:val="a3"/>
        <w:spacing w:after="0"/>
        <w:jc w:val="both"/>
        <w:rPr>
          <w:lang w:val="uk-UA"/>
        </w:rPr>
      </w:pPr>
    </w:p>
    <w:p w:rsidR="00C81EB1" w:rsidRDefault="00C81EB1" w:rsidP="00C81EB1">
      <w:pPr>
        <w:pStyle w:val="a3"/>
        <w:spacing w:after="0"/>
        <w:jc w:val="both"/>
      </w:pPr>
    </w:p>
    <w:p w:rsidR="00C81EB1" w:rsidRDefault="00C81EB1" w:rsidP="00BA1A91">
      <w:pPr>
        <w:pStyle w:val="a3"/>
        <w:spacing w:after="0"/>
        <w:ind w:firstLine="426"/>
        <w:jc w:val="both"/>
      </w:pPr>
      <w:r>
        <w:rPr>
          <w:rFonts w:ascii="Times New Roman" w:hAnsi="Times New Roman"/>
          <w:sz w:val="28"/>
          <w:szCs w:val="28"/>
          <w:lang w:val="uk-UA"/>
        </w:rPr>
        <w:t>ПОГОДЖЕНО                                               ЗАТВЕРДЖЕНО</w:t>
      </w:r>
    </w:p>
    <w:p w:rsidR="00C81EB1" w:rsidRDefault="00C81EB1" w:rsidP="00BA1A91">
      <w:pPr>
        <w:pStyle w:val="a3"/>
        <w:spacing w:after="0"/>
        <w:ind w:firstLine="426"/>
        <w:jc w:val="both"/>
      </w:pPr>
    </w:p>
    <w:p w:rsidR="00C81EB1" w:rsidRPr="00585209" w:rsidRDefault="00C81EB1" w:rsidP="00BA1A91">
      <w:pPr>
        <w:pStyle w:val="a3"/>
        <w:spacing w:after="0"/>
        <w:ind w:firstLine="426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засідання</w:t>
      </w:r>
      <w:r w:rsidR="00BA1A91">
        <w:rPr>
          <w:rFonts w:ascii="Times New Roman" w:hAnsi="Times New Roman"/>
          <w:sz w:val="28"/>
          <w:szCs w:val="28"/>
          <w:lang w:val="uk-UA"/>
        </w:rPr>
        <w:t xml:space="preserve"> науково-                      </w:t>
      </w:r>
      <w:r w:rsidR="00585209">
        <w:rPr>
          <w:rFonts w:ascii="Times New Roman" w:hAnsi="Times New Roman"/>
          <w:sz w:val="28"/>
          <w:szCs w:val="28"/>
          <w:lang w:val="uk-UA"/>
        </w:rPr>
        <w:t xml:space="preserve">Наказ департаменту </w:t>
      </w:r>
    </w:p>
    <w:p w:rsidR="00C81EB1" w:rsidRPr="00585209" w:rsidRDefault="00C81EB1" w:rsidP="00BA1A91">
      <w:pPr>
        <w:pStyle w:val="a3"/>
        <w:spacing w:after="0"/>
        <w:ind w:firstLine="426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методичної</w:t>
      </w:r>
      <w:r w:rsidR="00BA1A91">
        <w:rPr>
          <w:rFonts w:ascii="Times New Roman" w:hAnsi="Times New Roman"/>
          <w:sz w:val="28"/>
          <w:szCs w:val="28"/>
          <w:lang w:val="uk-UA"/>
        </w:rPr>
        <w:t xml:space="preserve"> ради Івано-Франківського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5209">
        <w:rPr>
          <w:rFonts w:ascii="Times New Roman" w:hAnsi="Times New Roman"/>
          <w:sz w:val="28"/>
          <w:szCs w:val="28"/>
          <w:lang w:val="uk-UA"/>
        </w:rPr>
        <w:t xml:space="preserve">освіти і </w:t>
      </w:r>
      <w:r>
        <w:rPr>
          <w:rFonts w:ascii="Times New Roman" w:hAnsi="Times New Roman"/>
          <w:sz w:val="28"/>
          <w:szCs w:val="28"/>
          <w:lang w:val="uk-UA"/>
        </w:rPr>
        <w:t xml:space="preserve">науки </w:t>
      </w:r>
    </w:p>
    <w:p w:rsidR="00C81EB1" w:rsidRPr="00585209" w:rsidRDefault="00C81EB1" w:rsidP="00BA1A91">
      <w:pPr>
        <w:pStyle w:val="a3"/>
        <w:spacing w:after="0"/>
        <w:ind w:firstLine="426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обласного ін</w:t>
      </w:r>
      <w:r w:rsidR="00BA1A91">
        <w:rPr>
          <w:rFonts w:ascii="Times New Roman" w:hAnsi="Times New Roman"/>
          <w:sz w:val="28"/>
          <w:szCs w:val="28"/>
          <w:lang w:val="uk-UA"/>
        </w:rPr>
        <w:t xml:space="preserve">ституту післядипломної         </w:t>
      </w:r>
      <w:r>
        <w:rPr>
          <w:rFonts w:ascii="Times New Roman" w:hAnsi="Times New Roman"/>
          <w:sz w:val="28"/>
          <w:szCs w:val="28"/>
          <w:lang w:val="uk-UA"/>
        </w:rPr>
        <w:t xml:space="preserve"> Івано-Франківської                           </w:t>
      </w:r>
    </w:p>
    <w:p w:rsidR="00C81EB1" w:rsidRPr="00A46CE3" w:rsidRDefault="00C81EB1" w:rsidP="00BA1A91">
      <w:pPr>
        <w:pStyle w:val="a3"/>
        <w:spacing w:after="0"/>
        <w:ind w:firstLine="426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педагогічної освіти                                      </w:t>
      </w:r>
      <w:r w:rsidR="00BA1A9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облдержадміністрації</w:t>
      </w:r>
    </w:p>
    <w:p w:rsidR="00462F04" w:rsidRDefault="00462F04" w:rsidP="00462F0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від  27.06.2024 р.  протокол №2                   від 02.07.2024 р. №245</w:t>
      </w:r>
    </w:p>
    <w:p w:rsidR="00C81EB1" w:rsidRPr="00462F04" w:rsidRDefault="00C81EB1" w:rsidP="00BA1A91">
      <w:pPr>
        <w:pStyle w:val="a3"/>
        <w:ind w:firstLine="426"/>
        <w:rPr>
          <w:lang w:val="uk-UA"/>
        </w:rPr>
      </w:pPr>
    </w:p>
    <w:p w:rsidR="00C81EB1" w:rsidRDefault="00C81EB1" w:rsidP="00C81EB1">
      <w:pPr>
        <w:pStyle w:val="a3"/>
        <w:ind w:firstLine="3261"/>
        <w:rPr>
          <w:lang w:val="uk-UA"/>
        </w:rPr>
      </w:pPr>
      <w:r>
        <w:rPr>
          <w:lang w:val="uk-UA"/>
        </w:rPr>
        <w:t xml:space="preserve"> </w:t>
      </w:r>
    </w:p>
    <w:p w:rsidR="00C81EB1" w:rsidRDefault="00C81EB1" w:rsidP="00C81EB1">
      <w:pPr>
        <w:pStyle w:val="a3"/>
        <w:ind w:firstLine="3261"/>
      </w:pPr>
    </w:p>
    <w:p w:rsidR="00C81EB1" w:rsidRDefault="00C81EB1" w:rsidP="00C81EB1">
      <w:pPr>
        <w:pStyle w:val="a3"/>
        <w:ind w:firstLine="3261"/>
      </w:pPr>
    </w:p>
    <w:p w:rsidR="00C81EB1" w:rsidRDefault="00C81EB1" w:rsidP="00C81EB1">
      <w:pPr>
        <w:pStyle w:val="a3"/>
        <w:ind w:firstLine="3261"/>
      </w:pPr>
    </w:p>
    <w:p w:rsidR="00C81EB1" w:rsidRDefault="00C81EB1" w:rsidP="00C81EB1">
      <w:pPr>
        <w:pStyle w:val="a3"/>
        <w:spacing w:after="0"/>
        <w:jc w:val="center"/>
      </w:pPr>
      <w:r>
        <w:rPr>
          <w:rFonts w:ascii="Times New Roman" w:hAnsi="Times New Roman"/>
          <w:sz w:val="28"/>
          <w:szCs w:val="28"/>
          <w:lang w:val="uk-UA"/>
        </w:rPr>
        <w:t>Навчальна програма з позашкільної освіти</w:t>
      </w:r>
    </w:p>
    <w:p w:rsidR="00C81EB1" w:rsidRDefault="00C81EB1" w:rsidP="00C81EB1">
      <w:pPr>
        <w:pStyle w:val="a3"/>
        <w:spacing w:after="0"/>
        <w:jc w:val="center"/>
      </w:pPr>
      <w:r>
        <w:rPr>
          <w:rFonts w:ascii="Times New Roman" w:hAnsi="Times New Roman"/>
          <w:sz w:val="28"/>
          <w:szCs w:val="28"/>
          <w:lang w:val="uk-UA"/>
        </w:rPr>
        <w:t>еколого-натуралістичного напряму</w:t>
      </w:r>
    </w:p>
    <w:p w:rsidR="00C81EB1" w:rsidRDefault="00C81EB1" w:rsidP="00C81EB1">
      <w:pPr>
        <w:pStyle w:val="a3"/>
        <w:spacing w:after="0"/>
        <w:jc w:val="center"/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1271D9">
        <w:rPr>
          <w:rFonts w:ascii="Times New Roman" w:hAnsi="Times New Roman"/>
          <w:sz w:val="28"/>
          <w:szCs w:val="28"/>
          <w:lang w:val="uk-UA"/>
        </w:rPr>
        <w:t>Сучасне озеленення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C81EB1" w:rsidRDefault="00C81EB1" w:rsidP="00C81EB1">
      <w:pPr>
        <w:pStyle w:val="a3"/>
        <w:spacing w:after="0"/>
        <w:jc w:val="center"/>
      </w:pPr>
    </w:p>
    <w:p w:rsidR="00C81EB1" w:rsidRDefault="00C81EB1" w:rsidP="00C81EB1">
      <w:pPr>
        <w:pStyle w:val="a3"/>
        <w:spacing w:after="0"/>
        <w:jc w:val="center"/>
      </w:pPr>
    </w:p>
    <w:p w:rsidR="00C81EB1" w:rsidRDefault="00C81EB1" w:rsidP="00C81EB1">
      <w:pPr>
        <w:pStyle w:val="a3"/>
        <w:spacing w:after="0"/>
        <w:jc w:val="center"/>
      </w:pPr>
      <w:r>
        <w:rPr>
          <w:rFonts w:ascii="Times New Roman" w:hAnsi="Times New Roman"/>
          <w:sz w:val="28"/>
          <w:szCs w:val="28"/>
          <w:lang w:val="uk-UA"/>
        </w:rPr>
        <w:t>1 рік навчання</w:t>
      </w:r>
    </w:p>
    <w:p w:rsidR="00C81EB1" w:rsidRDefault="00C81EB1" w:rsidP="00C81EB1">
      <w:pPr>
        <w:pStyle w:val="a3"/>
        <w:spacing w:after="0"/>
        <w:jc w:val="center"/>
      </w:pPr>
      <w:r>
        <w:rPr>
          <w:rFonts w:ascii="Times New Roman" w:hAnsi="Times New Roman"/>
          <w:sz w:val="28"/>
          <w:szCs w:val="28"/>
          <w:lang w:val="uk-UA"/>
        </w:rPr>
        <w:t>(216 год.)</w:t>
      </w:r>
    </w:p>
    <w:p w:rsidR="00C81EB1" w:rsidRDefault="00C81EB1" w:rsidP="00C81EB1">
      <w:pPr>
        <w:pStyle w:val="a3"/>
        <w:ind w:firstLine="3261"/>
      </w:pPr>
    </w:p>
    <w:p w:rsidR="00C81EB1" w:rsidRDefault="00C81EB1" w:rsidP="00C81EB1">
      <w:pPr>
        <w:pStyle w:val="a3"/>
        <w:ind w:firstLine="3261"/>
      </w:pPr>
    </w:p>
    <w:p w:rsidR="00C81EB1" w:rsidRDefault="00C81EB1" w:rsidP="00C81EB1">
      <w:pPr>
        <w:pStyle w:val="a3"/>
        <w:ind w:firstLine="3261"/>
      </w:pPr>
    </w:p>
    <w:p w:rsidR="00C81EB1" w:rsidRDefault="00C81EB1" w:rsidP="00C81EB1">
      <w:pPr>
        <w:pStyle w:val="a3"/>
        <w:ind w:firstLine="3261"/>
      </w:pPr>
    </w:p>
    <w:p w:rsidR="00C81EB1" w:rsidRDefault="00C81EB1" w:rsidP="00C81EB1">
      <w:pPr>
        <w:pStyle w:val="a3"/>
        <w:ind w:firstLine="3261"/>
      </w:pPr>
    </w:p>
    <w:p w:rsidR="00C81EB1" w:rsidRDefault="00C81EB1" w:rsidP="00C81EB1">
      <w:pPr>
        <w:pStyle w:val="a3"/>
        <w:ind w:firstLine="3261"/>
      </w:pPr>
    </w:p>
    <w:p w:rsidR="00C81EB1" w:rsidRDefault="00C81EB1" w:rsidP="00C81EB1">
      <w:pPr>
        <w:pStyle w:val="a3"/>
        <w:ind w:firstLine="3261"/>
      </w:pPr>
    </w:p>
    <w:p w:rsidR="00C81EB1" w:rsidRDefault="00C81EB1" w:rsidP="00C81EB1">
      <w:pPr>
        <w:pStyle w:val="a3"/>
        <w:rPr>
          <w:lang w:val="uk-UA"/>
        </w:rPr>
      </w:pPr>
      <w:r>
        <w:rPr>
          <w:lang w:val="uk-UA"/>
        </w:rPr>
        <w:t xml:space="preserve"> </w:t>
      </w:r>
    </w:p>
    <w:p w:rsidR="00C81EB1" w:rsidRDefault="00C81EB1" w:rsidP="00C81EB1">
      <w:pPr>
        <w:pStyle w:val="a3"/>
        <w:ind w:firstLine="3261"/>
      </w:pPr>
    </w:p>
    <w:p w:rsidR="00C81EB1" w:rsidRDefault="00C81EB1" w:rsidP="00700BC8">
      <w:pPr>
        <w:pStyle w:val="a3"/>
        <w:ind w:firstLine="3261"/>
      </w:pPr>
      <w:r>
        <w:rPr>
          <w:rFonts w:ascii="Times New Roman" w:hAnsi="Times New Roman"/>
          <w:sz w:val="28"/>
          <w:szCs w:val="28"/>
          <w:lang w:val="uk-UA"/>
        </w:rPr>
        <w:t>м. Івано-Франківськ - 20</w:t>
      </w:r>
      <w:r w:rsidR="00D02BF3">
        <w:rPr>
          <w:rFonts w:ascii="Times New Roman" w:hAnsi="Times New Roman"/>
          <w:sz w:val="28"/>
          <w:szCs w:val="28"/>
          <w:lang w:val="uk-UA"/>
        </w:rPr>
        <w:t>24</w:t>
      </w:r>
    </w:p>
    <w:p w:rsidR="00C81EB1" w:rsidRDefault="00C81EB1" w:rsidP="00C81EB1">
      <w:pPr>
        <w:pStyle w:val="a3"/>
        <w:ind w:firstLine="3261"/>
      </w:pPr>
    </w:p>
    <w:p w:rsidR="00C81EB1" w:rsidRDefault="00C81EB1" w:rsidP="00C81EB1">
      <w:pPr>
        <w:pStyle w:val="a3"/>
      </w:pPr>
      <w:r>
        <w:rPr>
          <w:rFonts w:ascii="Times New Roman" w:hAnsi="Times New Roman"/>
          <w:b/>
          <w:sz w:val="28"/>
          <w:szCs w:val="28"/>
          <w:lang w:val="uk-UA"/>
        </w:rPr>
        <w:t>Автор:</w:t>
      </w:r>
    </w:p>
    <w:p w:rsidR="00C81EB1" w:rsidRPr="00700BC8" w:rsidRDefault="00700BC8" w:rsidP="00C81EB1">
      <w:pPr>
        <w:pStyle w:val="a3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700BC8">
        <w:rPr>
          <w:rFonts w:ascii="Times New Roman" w:hAnsi="Times New Roman"/>
          <w:b/>
          <w:sz w:val="28"/>
          <w:szCs w:val="28"/>
          <w:lang w:val="uk-UA"/>
        </w:rPr>
        <w:t xml:space="preserve">Ірина </w:t>
      </w:r>
      <w:r w:rsidR="00C81EB1" w:rsidRPr="00700BC8">
        <w:rPr>
          <w:rFonts w:ascii="Times New Roman" w:hAnsi="Times New Roman"/>
          <w:b/>
          <w:sz w:val="28"/>
          <w:szCs w:val="28"/>
          <w:lang w:val="uk-UA"/>
        </w:rPr>
        <w:t>Кухар</w:t>
      </w:r>
      <w:r w:rsidRPr="00700B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81EB1">
        <w:rPr>
          <w:rFonts w:ascii="Times New Roman" w:hAnsi="Times New Roman"/>
          <w:sz w:val="28"/>
          <w:szCs w:val="28"/>
          <w:lang w:val="uk-UA"/>
        </w:rPr>
        <w:t>– завідувач</w:t>
      </w:r>
      <w:r>
        <w:rPr>
          <w:rFonts w:ascii="Times New Roman" w:hAnsi="Times New Roman"/>
          <w:sz w:val="28"/>
          <w:szCs w:val="28"/>
          <w:lang w:val="uk-UA"/>
        </w:rPr>
        <w:t>ка</w:t>
      </w:r>
      <w:r w:rsidR="00C81E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472E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C81EB1">
        <w:rPr>
          <w:rFonts w:ascii="Times New Roman" w:hAnsi="Times New Roman"/>
          <w:sz w:val="28"/>
          <w:szCs w:val="28"/>
          <w:lang w:val="uk-UA"/>
        </w:rPr>
        <w:t>організаційно-методично</w:t>
      </w:r>
      <w:r w:rsidR="00E61635">
        <w:rPr>
          <w:rFonts w:ascii="Times New Roman" w:hAnsi="Times New Roman"/>
          <w:sz w:val="28"/>
          <w:szCs w:val="28"/>
          <w:lang w:val="uk-UA"/>
        </w:rPr>
        <w:t>ї</w:t>
      </w:r>
      <w:r w:rsidR="00BA472E">
        <w:rPr>
          <w:rFonts w:ascii="Times New Roman" w:hAnsi="Times New Roman"/>
          <w:sz w:val="28"/>
          <w:szCs w:val="28"/>
          <w:lang w:val="uk-UA"/>
        </w:rPr>
        <w:t xml:space="preserve">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81EB1">
        <w:rPr>
          <w:rFonts w:ascii="Times New Roman" w:hAnsi="Times New Roman"/>
          <w:sz w:val="28"/>
          <w:szCs w:val="28"/>
          <w:lang w:val="uk-UA"/>
        </w:rPr>
        <w:t xml:space="preserve">  Івано-Франківського обласного  еколого-натуралістичного центру учнівської молоді І</w:t>
      </w:r>
      <w:r>
        <w:rPr>
          <w:rFonts w:ascii="Times New Roman" w:hAnsi="Times New Roman"/>
          <w:sz w:val="28"/>
          <w:szCs w:val="28"/>
          <w:lang w:val="uk-UA"/>
        </w:rPr>
        <w:t>вано-Франківської обласної ради</w:t>
      </w:r>
      <w:r w:rsidR="00315721">
        <w:rPr>
          <w:rFonts w:ascii="Times New Roman" w:hAnsi="Times New Roman"/>
          <w:sz w:val="28"/>
          <w:szCs w:val="28"/>
          <w:lang w:val="uk-UA"/>
        </w:rPr>
        <w:t>.</w:t>
      </w:r>
    </w:p>
    <w:p w:rsidR="00C81EB1" w:rsidRPr="00700BC8" w:rsidRDefault="00C81EB1" w:rsidP="00C81EB1">
      <w:pPr>
        <w:pStyle w:val="a3"/>
        <w:jc w:val="both"/>
        <w:rPr>
          <w:lang w:val="uk-UA"/>
        </w:rPr>
      </w:pPr>
    </w:p>
    <w:p w:rsidR="00C81EB1" w:rsidRPr="00700BC8" w:rsidRDefault="00C81EB1" w:rsidP="00C81EB1">
      <w:pPr>
        <w:pStyle w:val="a3"/>
        <w:rPr>
          <w:lang w:val="uk-UA"/>
        </w:rPr>
      </w:pPr>
    </w:p>
    <w:p w:rsidR="00C81EB1" w:rsidRDefault="00C81EB1" w:rsidP="00C81EB1">
      <w:pPr>
        <w:pStyle w:val="a3"/>
      </w:pPr>
      <w:r>
        <w:rPr>
          <w:rFonts w:ascii="Times New Roman" w:hAnsi="Times New Roman"/>
          <w:b/>
          <w:sz w:val="28"/>
          <w:szCs w:val="28"/>
          <w:lang w:val="uk-UA"/>
        </w:rPr>
        <w:t>Рецензенти:</w:t>
      </w:r>
    </w:p>
    <w:p w:rsidR="00700BC8" w:rsidRDefault="00700BC8" w:rsidP="00700BC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574DB">
        <w:rPr>
          <w:rFonts w:ascii="Times New Roman" w:hAnsi="Times New Roman"/>
          <w:b/>
          <w:sz w:val="28"/>
          <w:szCs w:val="28"/>
        </w:rPr>
        <w:t xml:space="preserve">Галина </w:t>
      </w:r>
      <w:proofErr w:type="spellStart"/>
      <w:r w:rsidRPr="00B574DB">
        <w:rPr>
          <w:rFonts w:ascii="Times New Roman" w:hAnsi="Times New Roman"/>
          <w:b/>
          <w:sz w:val="28"/>
          <w:szCs w:val="28"/>
        </w:rPr>
        <w:t>Шинкарук</w:t>
      </w:r>
      <w:proofErr w:type="spellEnd"/>
      <w:r>
        <w:rPr>
          <w:rFonts w:ascii="Times New Roman" w:hAnsi="Times New Roman"/>
          <w:sz w:val="28"/>
          <w:szCs w:val="28"/>
        </w:rPr>
        <w:t xml:space="preserve"> – заступни</w:t>
      </w:r>
      <w:r w:rsidR="00315721">
        <w:rPr>
          <w:rFonts w:ascii="Times New Roman" w:hAnsi="Times New Roman"/>
          <w:sz w:val="28"/>
          <w:szCs w:val="28"/>
        </w:rPr>
        <w:t>ця</w:t>
      </w:r>
      <w:r>
        <w:rPr>
          <w:rFonts w:ascii="Times New Roman" w:hAnsi="Times New Roman"/>
          <w:sz w:val="28"/>
          <w:szCs w:val="28"/>
        </w:rPr>
        <w:t xml:space="preserve"> директора з навчально-методичної роботи Івано-Франківського обласного  еколого-натуралістичного центру учнівської молоді</w:t>
      </w:r>
      <w:r w:rsidRPr="00317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Івано-Франківської обласної ради</w:t>
      </w:r>
      <w:r w:rsidR="00315721">
        <w:rPr>
          <w:rFonts w:ascii="Times New Roman" w:hAnsi="Times New Roman"/>
          <w:sz w:val="28"/>
          <w:szCs w:val="28"/>
        </w:rPr>
        <w:t>;</w:t>
      </w:r>
    </w:p>
    <w:p w:rsidR="00700BC8" w:rsidRDefault="00700BC8" w:rsidP="00700BC8">
      <w:pPr>
        <w:jc w:val="both"/>
        <w:rPr>
          <w:rFonts w:ascii="Times New Roman" w:hAnsi="Times New Roman"/>
          <w:sz w:val="28"/>
          <w:szCs w:val="28"/>
        </w:rPr>
      </w:pPr>
    </w:p>
    <w:p w:rsidR="00700BC8" w:rsidRPr="002A2C41" w:rsidRDefault="00700BC8" w:rsidP="00700BC8">
      <w:pPr>
        <w:pStyle w:val="a3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FC5D43">
        <w:rPr>
          <w:rFonts w:ascii="Times New Roman" w:hAnsi="Times New Roman"/>
          <w:b/>
          <w:sz w:val="28"/>
          <w:szCs w:val="28"/>
          <w:lang w:val="uk-UA"/>
        </w:rPr>
        <w:t>Галина Шиян</w:t>
      </w:r>
      <w:r>
        <w:rPr>
          <w:rFonts w:ascii="Times New Roman" w:hAnsi="Times New Roman"/>
          <w:sz w:val="28"/>
          <w:szCs w:val="28"/>
          <w:lang w:val="uk-UA"/>
        </w:rPr>
        <w:t xml:space="preserve"> – керівник гуртків Івано-Франківської міської дитячої екологічної станції Івано-Франківської міської ради</w:t>
      </w:r>
      <w:r w:rsidR="00315721">
        <w:rPr>
          <w:rFonts w:ascii="Times New Roman" w:hAnsi="Times New Roman"/>
          <w:sz w:val="28"/>
          <w:szCs w:val="28"/>
          <w:lang w:val="uk-UA"/>
        </w:rPr>
        <w:t>.</w:t>
      </w:r>
    </w:p>
    <w:p w:rsidR="00C81EB1" w:rsidRDefault="00C81EB1" w:rsidP="00C81EB1">
      <w:pPr>
        <w:pStyle w:val="a3"/>
        <w:ind w:firstLine="3261"/>
        <w:rPr>
          <w:lang w:val="uk-UA"/>
        </w:rPr>
      </w:pPr>
    </w:p>
    <w:p w:rsidR="00C81EB1" w:rsidRDefault="00A46CE3" w:rsidP="00C81EB1">
      <w:pPr>
        <w:pStyle w:val="a3"/>
        <w:ind w:firstLine="3261"/>
        <w:rPr>
          <w:lang w:val="uk-UA"/>
        </w:rPr>
      </w:pPr>
      <w:r>
        <w:rPr>
          <w:lang w:val="uk-UA"/>
        </w:rPr>
        <w:t xml:space="preserve"> </w:t>
      </w:r>
    </w:p>
    <w:p w:rsidR="00C81EB1" w:rsidRDefault="00C81EB1" w:rsidP="00C81EB1">
      <w:pPr>
        <w:pStyle w:val="a3"/>
        <w:ind w:firstLine="3261"/>
        <w:rPr>
          <w:lang w:val="uk-UA"/>
        </w:rPr>
      </w:pPr>
    </w:p>
    <w:p w:rsidR="00C81EB1" w:rsidRDefault="00C81EB1" w:rsidP="00C81EB1">
      <w:pPr>
        <w:pStyle w:val="a3"/>
        <w:ind w:firstLine="3261"/>
        <w:rPr>
          <w:lang w:val="uk-UA"/>
        </w:rPr>
      </w:pPr>
    </w:p>
    <w:p w:rsidR="00C81EB1" w:rsidRDefault="00C81EB1" w:rsidP="00C81EB1">
      <w:pPr>
        <w:pStyle w:val="a3"/>
        <w:ind w:firstLine="3261"/>
        <w:rPr>
          <w:lang w:val="uk-UA"/>
        </w:rPr>
      </w:pPr>
    </w:p>
    <w:p w:rsidR="00C81EB1" w:rsidRDefault="00C81EB1" w:rsidP="00C81EB1">
      <w:pPr>
        <w:pStyle w:val="a3"/>
        <w:ind w:firstLine="3261"/>
        <w:rPr>
          <w:lang w:val="uk-UA"/>
        </w:rPr>
      </w:pPr>
    </w:p>
    <w:p w:rsidR="00C81EB1" w:rsidRDefault="00C81EB1" w:rsidP="00C81EB1">
      <w:pPr>
        <w:pStyle w:val="a3"/>
        <w:ind w:firstLine="3261"/>
        <w:rPr>
          <w:lang w:val="uk-UA"/>
        </w:rPr>
      </w:pPr>
    </w:p>
    <w:p w:rsidR="00C81EB1" w:rsidRDefault="00C81EB1" w:rsidP="00C81EB1">
      <w:pPr>
        <w:pStyle w:val="a3"/>
        <w:ind w:firstLine="3261"/>
        <w:rPr>
          <w:lang w:val="uk-UA"/>
        </w:rPr>
      </w:pPr>
    </w:p>
    <w:p w:rsidR="00C81EB1" w:rsidRDefault="00C81EB1" w:rsidP="00C81EB1">
      <w:pPr>
        <w:pStyle w:val="a3"/>
        <w:ind w:firstLine="3261"/>
        <w:rPr>
          <w:lang w:val="uk-UA"/>
        </w:rPr>
      </w:pPr>
    </w:p>
    <w:p w:rsidR="00C81EB1" w:rsidRDefault="00C81EB1" w:rsidP="00C81EB1">
      <w:pPr>
        <w:pStyle w:val="a3"/>
        <w:ind w:firstLine="3261"/>
        <w:rPr>
          <w:lang w:val="uk-UA"/>
        </w:rPr>
      </w:pPr>
    </w:p>
    <w:p w:rsidR="00C81EB1" w:rsidRDefault="00C81EB1" w:rsidP="00C81EB1">
      <w:pPr>
        <w:pStyle w:val="a3"/>
        <w:spacing w:after="0"/>
        <w:jc w:val="center"/>
        <w:rPr>
          <w:lang w:val="uk-UA"/>
        </w:rPr>
      </w:pPr>
    </w:p>
    <w:p w:rsidR="00C81EB1" w:rsidRDefault="00C81EB1" w:rsidP="00C81EB1">
      <w:pPr>
        <w:pStyle w:val="a3"/>
        <w:spacing w:after="0"/>
        <w:jc w:val="center"/>
        <w:rPr>
          <w:lang w:val="uk-UA"/>
        </w:rPr>
      </w:pPr>
    </w:p>
    <w:p w:rsidR="00C81EB1" w:rsidRDefault="00C81EB1" w:rsidP="00C81EB1">
      <w:pPr>
        <w:pStyle w:val="a3"/>
        <w:spacing w:after="0"/>
        <w:jc w:val="center"/>
        <w:rPr>
          <w:lang w:val="uk-UA"/>
        </w:rPr>
      </w:pPr>
    </w:p>
    <w:p w:rsidR="00C81EB1" w:rsidRDefault="00C81EB1" w:rsidP="00C81EB1">
      <w:pPr>
        <w:pStyle w:val="a3"/>
        <w:spacing w:after="0"/>
        <w:jc w:val="center"/>
        <w:rPr>
          <w:lang w:val="uk-UA"/>
        </w:rPr>
      </w:pPr>
    </w:p>
    <w:p w:rsidR="00C81EB1" w:rsidRDefault="00C81EB1" w:rsidP="00C81EB1">
      <w:pPr>
        <w:pStyle w:val="a3"/>
        <w:spacing w:after="0"/>
        <w:jc w:val="center"/>
        <w:rPr>
          <w:lang w:val="uk-UA"/>
        </w:rPr>
      </w:pPr>
    </w:p>
    <w:p w:rsidR="00C81EB1" w:rsidRDefault="00C81EB1" w:rsidP="00C81EB1">
      <w:pPr>
        <w:pStyle w:val="a3"/>
        <w:spacing w:after="0"/>
        <w:jc w:val="center"/>
        <w:rPr>
          <w:lang w:val="uk-UA"/>
        </w:rPr>
      </w:pPr>
    </w:p>
    <w:p w:rsidR="00C81EB1" w:rsidRDefault="00C81EB1" w:rsidP="00C81EB1">
      <w:pPr>
        <w:pStyle w:val="a3"/>
        <w:spacing w:after="0"/>
        <w:jc w:val="center"/>
        <w:rPr>
          <w:lang w:val="uk-UA"/>
        </w:rPr>
      </w:pPr>
    </w:p>
    <w:p w:rsidR="00C81EB1" w:rsidRDefault="00C81EB1" w:rsidP="00874208">
      <w:pPr>
        <w:pStyle w:val="a3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52524" w:rsidRDefault="00252524" w:rsidP="00874208">
      <w:pPr>
        <w:pStyle w:val="a3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52524" w:rsidRDefault="00252524" w:rsidP="00874208">
      <w:pPr>
        <w:pStyle w:val="a3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81EB1" w:rsidRDefault="00C81EB1" w:rsidP="00C81EB1">
      <w:pPr>
        <w:pStyle w:val="a3"/>
        <w:spacing w:after="0"/>
        <w:ind w:left="284" w:firstLine="61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81EB1" w:rsidRDefault="00C81EB1" w:rsidP="00C81EB1">
      <w:pPr>
        <w:pStyle w:val="a3"/>
        <w:spacing w:after="0"/>
        <w:ind w:left="284" w:firstLine="61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404DF" w:rsidRDefault="001404DF" w:rsidP="001404DF">
      <w:pPr>
        <w:pStyle w:val="a3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404DF" w:rsidRDefault="001404DF" w:rsidP="001404DF">
      <w:pPr>
        <w:pStyle w:val="a3"/>
        <w:spacing w:after="0"/>
        <w:ind w:left="284" w:firstLine="61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1404DF" w:rsidRDefault="001404DF" w:rsidP="003754BF">
      <w:pPr>
        <w:pStyle w:val="a3"/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206FC" w:rsidRDefault="007206FC" w:rsidP="003754BF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7420">
        <w:rPr>
          <w:rFonts w:ascii="Times New Roman" w:hAnsi="Times New Roman"/>
          <w:sz w:val="28"/>
          <w:szCs w:val="28"/>
          <w:lang w:val="uk-UA"/>
        </w:rPr>
        <w:t>Програма</w:t>
      </w:r>
      <w:r>
        <w:rPr>
          <w:rFonts w:ascii="Times New Roman" w:hAnsi="Times New Roman"/>
          <w:sz w:val="28"/>
          <w:szCs w:val="28"/>
          <w:lang w:val="uk-UA"/>
        </w:rPr>
        <w:t xml:space="preserve"> гуртка «Сучасне озеленення»</w:t>
      </w:r>
      <w:r w:rsidRPr="00B57420">
        <w:rPr>
          <w:rFonts w:ascii="Times New Roman" w:hAnsi="Times New Roman"/>
          <w:sz w:val="28"/>
          <w:szCs w:val="28"/>
          <w:lang w:val="uk-UA"/>
        </w:rPr>
        <w:t xml:space="preserve"> передбачає навчання </w:t>
      </w:r>
      <w:r>
        <w:rPr>
          <w:rFonts w:ascii="Times New Roman" w:hAnsi="Times New Roman"/>
          <w:sz w:val="28"/>
          <w:szCs w:val="28"/>
          <w:lang w:val="uk-UA"/>
        </w:rPr>
        <w:t>здобувачів освіти</w:t>
      </w:r>
      <w:r w:rsidRPr="00B57420">
        <w:rPr>
          <w:rFonts w:ascii="Times New Roman" w:hAnsi="Times New Roman"/>
          <w:sz w:val="28"/>
          <w:szCs w:val="28"/>
          <w:lang w:val="uk-UA"/>
        </w:rPr>
        <w:t xml:space="preserve"> основного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7420">
        <w:rPr>
          <w:rFonts w:ascii="Times New Roman" w:hAnsi="Times New Roman"/>
          <w:sz w:val="28"/>
          <w:szCs w:val="28"/>
          <w:lang w:val="uk-UA"/>
        </w:rPr>
        <w:t>рівн</w:t>
      </w:r>
      <w:r w:rsidR="00315721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B57420">
        <w:rPr>
          <w:rFonts w:ascii="Times New Roman" w:hAnsi="Times New Roman"/>
          <w:sz w:val="28"/>
          <w:szCs w:val="28"/>
          <w:lang w:val="uk-UA"/>
        </w:rPr>
        <w:t>розрахована на</w:t>
      </w:r>
      <w:r>
        <w:rPr>
          <w:rFonts w:ascii="Times New Roman" w:hAnsi="Times New Roman"/>
          <w:sz w:val="28"/>
          <w:szCs w:val="28"/>
          <w:lang w:val="uk-UA"/>
        </w:rPr>
        <w:t xml:space="preserve"> один </w:t>
      </w:r>
      <w:r w:rsidRPr="00B57420">
        <w:rPr>
          <w:rFonts w:ascii="Times New Roman" w:hAnsi="Times New Roman"/>
          <w:sz w:val="28"/>
          <w:szCs w:val="28"/>
          <w:lang w:val="uk-UA"/>
        </w:rPr>
        <w:t xml:space="preserve"> рік навчання </w:t>
      </w:r>
      <w:r>
        <w:rPr>
          <w:rFonts w:ascii="Times New Roman" w:hAnsi="Times New Roman"/>
          <w:sz w:val="28"/>
          <w:szCs w:val="28"/>
          <w:lang w:val="uk-UA"/>
        </w:rPr>
        <w:t>(216 год. на рік, 6 год. на тиждень).</w:t>
      </w:r>
      <w:bookmarkStart w:id="0" w:name="_GoBack"/>
      <w:bookmarkEnd w:id="0"/>
    </w:p>
    <w:p w:rsidR="001404DF" w:rsidRDefault="001404DF" w:rsidP="003754BF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складена з урахуванням змісту Природничої освітньої галузі Державного стандарту початкової освіти та державного стандарту базової і повної загальної середньої освіти.</w:t>
      </w:r>
    </w:p>
    <w:p w:rsidR="00731608" w:rsidRDefault="00731608" w:rsidP="003754BF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Метою вивчення навчальної дисципліни «Сучасне озеленення» є засвоєння теоретичних і практичних основ квітництва, як галузі рослинництва, ознайомлення з його сучасним станом та перспективами розвитку; набуття специфічних знань та навичок із сучасного використання декоративних рослин в озелененні.</w:t>
      </w:r>
    </w:p>
    <w:p w:rsidR="004D54F9" w:rsidRPr="004D54F9" w:rsidRDefault="004D54F9" w:rsidP="003754BF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4D54F9">
        <w:rPr>
          <w:rFonts w:ascii="Times New Roman" w:eastAsia="SimSun" w:hAnsi="Times New Roman"/>
          <w:color w:val="00000A"/>
          <w:sz w:val="28"/>
          <w:szCs w:val="28"/>
        </w:rPr>
        <w:t>Новизна навчальної програми полягає в доповненні темами дослідницьких робіт (додаток), застосуванні сучасних технологій вирощування р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ослин, їх способів розмноження, створення композицій рослин за сучасними тенденціями оформлення територій та приміщень. </w:t>
      </w:r>
    </w:p>
    <w:p w:rsidR="004D54F9" w:rsidRPr="004D54F9" w:rsidRDefault="004D54F9" w:rsidP="003754BF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4D54F9">
        <w:rPr>
          <w:rFonts w:ascii="Times New Roman" w:eastAsia="SimSun" w:hAnsi="Times New Roman"/>
          <w:color w:val="00000A"/>
          <w:sz w:val="28"/>
          <w:szCs w:val="28"/>
        </w:rPr>
        <w:t>Актуальність навчальної програми пов’язана з необхідністю формування фахівців в галузі квітництва, зростанням попиту на сучасне озеленення територій та приміщень.</w:t>
      </w:r>
    </w:p>
    <w:p w:rsidR="00731608" w:rsidRDefault="00731608" w:rsidP="003754BF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Основним завданням вивчення дисципліни «Сучасне озеленення» є оволодіння теоретичними знаннями асортименту декоративних рослин відкритого і закритого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грунту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набуття практичних навичок з питань їх розмноження, вирощування, захисту від шкідників і хвороб, використання в озелененні територій та інтер</w:t>
      </w:r>
      <w:r w:rsidRPr="00731608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єрів різноманітного функціонального призначення.</w:t>
      </w:r>
    </w:p>
    <w:p w:rsidR="00F36CD8" w:rsidRPr="00C025CF" w:rsidRDefault="00F36CD8" w:rsidP="003754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25CF">
        <w:rPr>
          <w:rFonts w:ascii="Times New Roman" w:hAnsi="Times New Roman"/>
          <w:sz w:val="28"/>
          <w:szCs w:val="28"/>
        </w:rPr>
        <w:t>Основні завдання п</w:t>
      </w:r>
      <w:r>
        <w:rPr>
          <w:rFonts w:ascii="Times New Roman" w:hAnsi="Times New Roman"/>
          <w:sz w:val="28"/>
          <w:szCs w:val="28"/>
        </w:rPr>
        <w:t xml:space="preserve">ередбачають формування ключових </w:t>
      </w:r>
      <w:proofErr w:type="spellStart"/>
      <w:r w:rsidRPr="00C025CF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C025CF">
        <w:rPr>
          <w:rFonts w:ascii="Times New Roman" w:hAnsi="Times New Roman"/>
          <w:sz w:val="28"/>
          <w:szCs w:val="28"/>
        </w:rPr>
        <w:t xml:space="preserve">, а також </w:t>
      </w:r>
      <w:proofErr w:type="spellStart"/>
      <w:r w:rsidRPr="00C025CF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C025CF">
        <w:rPr>
          <w:rFonts w:ascii="Times New Roman" w:hAnsi="Times New Roman"/>
          <w:sz w:val="28"/>
          <w:szCs w:val="28"/>
        </w:rPr>
        <w:t xml:space="preserve"> для ЗПО</w:t>
      </w:r>
      <w:r w:rsidR="00315721">
        <w:rPr>
          <w:rFonts w:ascii="Times New Roman" w:hAnsi="Times New Roman"/>
          <w:sz w:val="28"/>
          <w:szCs w:val="28"/>
        </w:rPr>
        <w:t>.</w:t>
      </w:r>
    </w:p>
    <w:p w:rsidR="001404DF" w:rsidRDefault="001404DF" w:rsidP="003754BF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Рослинництво дає змогу не тільки озеленити та прикрасити приміщення та навколишню територію, але й  сприяє вихованню шанобливого ставлення до природи, дарує естетичну насолоду, розвиває творчі здібності особистості, формує почуття прекрасного.</w:t>
      </w:r>
    </w:p>
    <w:p w:rsidR="001404DF" w:rsidRDefault="001404DF" w:rsidP="003754BF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Набута сукупність знань, навичок, сформованих умінь та якостей особистості становитиме основу для системного підходу до вивчення шкільного курсу біології рослин; сприятиме активізації пізнавальної діяльності </w:t>
      </w:r>
      <w:r w:rsidR="00757868">
        <w:rPr>
          <w:rFonts w:ascii="Times New Roman" w:hAnsi="Times New Roman"/>
          <w:sz w:val="28"/>
          <w:szCs w:val="28"/>
          <w:lang w:val="uk-UA"/>
        </w:rPr>
        <w:t>здобувачів освіти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404DF" w:rsidRDefault="001404DF" w:rsidP="003754BF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03F7">
        <w:rPr>
          <w:rFonts w:ascii="Times New Roman" w:hAnsi="Times New Roman"/>
          <w:sz w:val="28"/>
          <w:szCs w:val="28"/>
          <w:lang w:val="uk-UA"/>
        </w:rPr>
        <w:t>Програмою</w:t>
      </w:r>
      <w:r>
        <w:rPr>
          <w:rFonts w:ascii="Times New Roman" w:hAnsi="Times New Roman"/>
          <w:sz w:val="28"/>
          <w:szCs w:val="28"/>
          <w:lang w:val="uk-UA"/>
        </w:rPr>
        <w:t xml:space="preserve"> передбачено проведення групових, парних та колективних форм роботи. Особливу роль слід приділити проведенню практичних, лабораторних та дослідницьких робіт. Заняття можуть бути проведені у формі екскурсій до спеціалізованих господарств, квіткових магазинів, теплиць тощо.</w:t>
      </w:r>
    </w:p>
    <w:p w:rsidR="001404DF" w:rsidRDefault="001404DF" w:rsidP="003754BF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Формами контролю за результативністю навчання є підсумкові заняття, опитування, участь у конкурсах, конференціях, виставках, захист дослідницького проекту</w:t>
      </w:r>
      <w:r w:rsidR="00F67F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формування портфоліо.</w:t>
      </w:r>
    </w:p>
    <w:p w:rsidR="008D2A25" w:rsidRPr="009B4D82" w:rsidRDefault="001404DF" w:rsidP="003754BF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Враховуючи вікові особливості </w:t>
      </w:r>
      <w:r w:rsidR="00F67F28">
        <w:rPr>
          <w:rFonts w:ascii="Times New Roman" w:hAnsi="Times New Roman"/>
          <w:sz w:val="28"/>
          <w:szCs w:val="28"/>
          <w:lang w:val="uk-UA"/>
        </w:rPr>
        <w:t xml:space="preserve">здобувачів освіти </w:t>
      </w:r>
      <w:r>
        <w:rPr>
          <w:rFonts w:ascii="Times New Roman" w:hAnsi="Times New Roman"/>
          <w:sz w:val="28"/>
          <w:szCs w:val="28"/>
          <w:lang w:val="uk-UA"/>
        </w:rPr>
        <w:t xml:space="preserve">програмою передбачається використання різноманітних форм і методичних прийомів в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подачі матеріалу, пропонується участь у еколого-натуралістичних масових заходах «День юного натураліста», «Галерея кімнатних рослин», «Парад квітів біля школи», «Юний дослідник»</w:t>
      </w:r>
      <w:r w:rsidR="00F67F28">
        <w:rPr>
          <w:rFonts w:ascii="Times New Roman" w:hAnsi="Times New Roman"/>
          <w:sz w:val="28"/>
          <w:szCs w:val="28"/>
          <w:lang w:val="uk-UA"/>
        </w:rPr>
        <w:t>, «Ландшафтний дизайн, «Внутрішнє озеленення»</w:t>
      </w:r>
      <w:r>
        <w:rPr>
          <w:rFonts w:ascii="Times New Roman" w:hAnsi="Times New Roman"/>
          <w:sz w:val="28"/>
          <w:szCs w:val="28"/>
          <w:lang w:val="uk-UA"/>
        </w:rPr>
        <w:t xml:space="preserve"> тощо. Керівник гуртка, працюючи за програмою повинен: формувати в учнів навички культури праці, стежити за дотриманням санітарно-гігієнічних вимог і правил техніки безпеки. Планувати роботу гуртка потрібно так, щоб теоретичний матеріал відповідав даній порі року, проводити фенологічні спостереження та екскурсії.</w:t>
      </w:r>
    </w:p>
    <w:p w:rsidR="001404DF" w:rsidRPr="00F1093C" w:rsidRDefault="008D2A25" w:rsidP="003754BF">
      <w:pPr>
        <w:pStyle w:val="a3"/>
        <w:spacing w:after="0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програми додається перелік дослідницьких робіт, які керівник гуртка може застосовувати до кожного розділу в межах поданої теми.</w:t>
      </w:r>
    </w:p>
    <w:p w:rsidR="001404DF" w:rsidRDefault="001404DF" w:rsidP="003754BF">
      <w:pPr>
        <w:pStyle w:val="a3"/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Навчання у гуртку не потребує спеціальної підготовки та знань. Навчальний матеріал програми адаптований до занять </w:t>
      </w:r>
      <w:r w:rsidR="00F67F28">
        <w:rPr>
          <w:rFonts w:ascii="Times New Roman" w:hAnsi="Times New Roman"/>
          <w:sz w:val="28"/>
          <w:szCs w:val="28"/>
          <w:lang w:val="uk-UA"/>
        </w:rPr>
        <w:t>із здобувачами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різного рівня підготовленості. У гурток приймаються діти, які виявляють інтерес до рослинного світу.</w:t>
      </w:r>
    </w:p>
    <w:p w:rsidR="001404DF" w:rsidRPr="00D003F7" w:rsidRDefault="001404DF" w:rsidP="003754BF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 гуртка в установленому порядку може вносити зміни до розподілу навчального часу на вивчення окремих тем програми, враховуючи рівень підготовки, вік, інтереси вихованців, стан матеріально-технічної бази закладу в якому працюють гуртки.</w:t>
      </w:r>
    </w:p>
    <w:p w:rsidR="001404DF" w:rsidRPr="002A2C41" w:rsidRDefault="001404DF" w:rsidP="001404DF">
      <w:pPr>
        <w:pStyle w:val="a3"/>
        <w:ind w:left="284" w:firstLine="615"/>
        <w:rPr>
          <w:lang w:val="uk-UA"/>
        </w:rPr>
      </w:pPr>
    </w:p>
    <w:p w:rsidR="001404DF" w:rsidRDefault="001404DF" w:rsidP="001404DF">
      <w:pPr>
        <w:ind w:left="284"/>
        <w:jc w:val="center"/>
        <w:rPr>
          <w:rFonts w:ascii="Times New Roman" w:hAnsi="Times New Roman"/>
          <w:sz w:val="28"/>
          <w:szCs w:val="28"/>
        </w:rPr>
      </w:pPr>
    </w:p>
    <w:p w:rsidR="001404DF" w:rsidRDefault="001404DF" w:rsidP="001404DF">
      <w:pPr>
        <w:jc w:val="center"/>
        <w:rPr>
          <w:rFonts w:ascii="Times New Roman" w:hAnsi="Times New Roman"/>
          <w:sz w:val="28"/>
          <w:szCs w:val="28"/>
        </w:rPr>
      </w:pPr>
    </w:p>
    <w:p w:rsidR="001404DF" w:rsidRDefault="001404DF" w:rsidP="00C81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0A37" w:rsidRDefault="003A0A37" w:rsidP="003A0A37">
      <w:pPr>
        <w:rPr>
          <w:rFonts w:ascii="Times New Roman" w:hAnsi="Times New Roman"/>
          <w:b/>
          <w:sz w:val="28"/>
          <w:szCs w:val="28"/>
        </w:rPr>
      </w:pPr>
    </w:p>
    <w:p w:rsidR="001404DF" w:rsidRDefault="001404DF" w:rsidP="00C81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54BF" w:rsidRDefault="003754BF" w:rsidP="00C81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260" w:rsidRDefault="00233260" w:rsidP="00C81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260" w:rsidRDefault="00233260" w:rsidP="00C81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260" w:rsidRDefault="00233260" w:rsidP="00C81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260" w:rsidRDefault="00233260" w:rsidP="00C81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260" w:rsidRDefault="00233260" w:rsidP="00C81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260" w:rsidRDefault="00233260" w:rsidP="00C81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260" w:rsidRDefault="00233260" w:rsidP="00C81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260" w:rsidRDefault="00233260" w:rsidP="00C81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260" w:rsidRDefault="00233260" w:rsidP="00C81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54BF" w:rsidRDefault="003754BF" w:rsidP="00C81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1EB1" w:rsidRPr="00BF3B01" w:rsidRDefault="00C81EB1" w:rsidP="00BF3B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3B01">
        <w:rPr>
          <w:rFonts w:ascii="Times New Roman" w:hAnsi="Times New Roman"/>
          <w:b/>
          <w:sz w:val="24"/>
          <w:szCs w:val="24"/>
        </w:rPr>
        <w:t>НАВЧАЛЬНО-ТЕМАТИЧНИЙ ПЛАН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699"/>
        <w:gridCol w:w="1843"/>
        <w:gridCol w:w="1843"/>
        <w:gridCol w:w="1098"/>
      </w:tblGrid>
      <w:tr w:rsidR="00C81EB1" w:rsidTr="00874208">
        <w:trPr>
          <w:trHeight w:val="33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78" w:rsidRDefault="00045E78" w:rsidP="0004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54BF" w:rsidRDefault="003754BF" w:rsidP="0004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81EB1" w:rsidRDefault="00C81EB1" w:rsidP="0004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B1" w:rsidRDefault="00C81EB1" w:rsidP="0004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1EB1" w:rsidRDefault="00C81EB1" w:rsidP="0004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Розділ, тема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Default="00C81EB1" w:rsidP="0004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Кількість годин</w:t>
            </w:r>
          </w:p>
        </w:tc>
      </w:tr>
      <w:tr w:rsidR="00874208" w:rsidTr="00874208">
        <w:trPr>
          <w:trHeight w:val="63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B1" w:rsidRDefault="00C81EB1" w:rsidP="00045E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B1" w:rsidRDefault="00C81EB1" w:rsidP="00045E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Default="00C81EB1" w:rsidP="0004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теоретичних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Default="00C81EB1" w:rsidP="0004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практичних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Default="00C81EB1" w:rsidP="0004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</w:tr>
      <w:tr w:rsidR="00874208" w:rsidTr="00874208">
        <w:trPr>
          <w:trHeight w:val="6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Pr="005A77EA" w:rsidRDefault="005A77EA" w:rsidP="005A7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7E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5A7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8" w:rsidRDefault="00F252A5" w:rsidP="0004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8" w:rsidRPr="00D6792E" w:rsidRDefault="00D6792E" w:rsidP="00045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92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8" w:rsidRDefault="00045E78" w:rsidP="0004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74208" w:rsidTr="008742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A351BC" w:rsidRDefault="00C43C4A" w:rsidP="00045E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B1" w:rsidRPr="00576D6C" w:rsidRDefault="00FE1BA1" w:rsidP="00045E78">
            <w:pPr>
              <w:tabs>
                <w:tab w:val="left" w:pos="222"/>
                <w:tab w:val="left" w:pos="333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6C">
              <w:rPr>
                <w:rFonts w:ascii="Times New Roman" w:hAnsi="Times New Roman"/>
                <w:sz w:val="28"/>
                <w:szCs w:val="28"/>
              </w:rPr>
              <w:t>Озеленення територій та приміщень як мистецтво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D6792E" w:rsidRDefault="00C81EB1" w:rsidP="00045E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2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D6792E" w:rsidRDefault="00F252A5" w:rsidP="00045E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2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D6792E" w:rsidRDefault="00F252A5" w:rsidP="00045E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2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874208" w:rsidTr="00874208">
        <w:trPr>
          <w:trHeight w:val="10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A351BC" w:rsidRDefault="00C43C4A" w:rsidP="00045E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B1" w:rsidRPr="00576D6C" w:rsidRDefault="00FE1BA1" w:rsidP="00045E78">
            <w:pPr>
              <w:pStyle w:val="a5"/>
              <w:tabs>
                <w:tab w:val="left" w:pos="222"/>
                <w:tab w:val="left" w:pos="333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6C">
              <w:rPr>
                <w:rFonts w:ascii="Times New Roman" w:hAnsi="Times New Roman"/>
                <w:sz w:val="28"/>
                <w:szCs w:val="28"/>
              </w:rPr>
              <w:t>Підбір і підготовка посадкового матеріалу</w:t>
            </w:r>
            <w:r w:rsidRPr="00576D6C">
              <w:t xml:space="preserve">. </w:t>
            </w:r>
            <w:r w:rsidRPr="00576D6C">
              <w:rPr>
                <w:rFonts w:ascii="Times New Roman" w:hAnsi="Times New Roman"/>
                <w:sz w:val="28"/>
                <w:szCs w:val="28"/>
              </w:rPr>
              <w:t xml:space="preserve">Технологія посадкових </w:t>
            </w:r>
            <w:r w:rsidR="00045E78">
              <w:rPr>
                <w:rFonts w:ascii="Times New Roman" w:hAnsi="Times New Roman"/>
                <w:sz w:val="28"/>
                <w:szCs w:val="28"/>
              </w:rPr>
              <w:t>робіт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D6792E" w:rsidRDefault="00F252A5" w:rsidP="00045E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2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D6792E" w:rsidRDefault="00F252A5" w:rsidP="00045E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2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D6792E" w:rsidRDefault="00F252A5" w:rsidP="00045E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2E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874208" w:rsidTr="008742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A351BC" w:rsidRDefault="00C43C4A" w:rsidP="00045E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B1" w:rsidRPr="00576D6C" w:rsidRDefault="00FE1BA1" w:rsidP="00045E78">
            <w:pPr>
              <w:pStyle w:val="a4"/>
              <w:tabs>
                <w:tab w:val="left" w:pos="222"/>
                <w:tab w:val="left" w:pos="333"/>
                <w:tab w:val="left" w:pos="993"/>
                <w:tab w:val="left" w:pos="2659"/>
                <w:tab w:val="left" w:pos="3634"/>
                <w:tab w:val="left" w:pos="6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6C">
              <w:rPr>
                <w:rFonts w:ascii="Times New Roman" w:hAnsi="Times New Roman"/>
                <w:sz w:val="28"/>
                <w:szCs w:val="28"/>
                <w:lang w:val="uk-UA"/>
              </w:rPr>
              <w:t>Вимоги рослин до комплексу зовнішніх умов.</w:t>
            </w:r>
            <w:r w:rsidR="00045E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45E78">
              <w:rPr>
                <w:rFonts w:ascii="Times New Roman" w:hAnsi="Times New Roman"/>
                <w:sz w:val="28"/>
                <w:szCs w:val="28"/>
                <w:lang w:val="uk-UA"/>
              </w:rPr>
              <w:t>Грунт</w:t>
            </w:r>
            <w:proofErr w:type="spellEnd"/>
            <w:r w:rsidR="00045E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живлення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D6792E" w:rsidRDefault="00DA2F19" w:rsidP="00045E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D6792E" w:rsidRDefault="00DA2F19" w:rsidP="00045E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D6792E" w:rsidRDefault="00F252A5" w:rsidP="00045E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2E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874208" w:rsidTr="008742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A351BC" w:rsidRDefault="00C43C4A" w:rsidP="00045E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B1" w:rsidRPr="00576D6C" w:rsidRDefault="00FE1BA1" w:rsidP="00045E78">
            <w:pPr>
              <w:tabs>
                <w:tab w:val="left" w:pos="222"/>
                <w:tab w:val="left" w:pos="333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6C">
              <w:rPr>
                <w:rFonts w:ascii="Times New Roman" w:hAnsi="Times New Roman"/>
                <w:sz w:val="28"/>
                <w:szCs w:val="28"/>
              </w:rPr>
              <w:t xml:space="preserve">Основні способи розмноження </w:t>
            </w:r>
            <w:r w:rsidR="00881284">
              <w:rPr>
                <w:rFonts w:ascii="Times New Roman" w:hAnsi="Times New Roman"/>
                <w:sz w:val="28"/>
                <w:szCs w:val="28"/>
              </w:rPr>
              <w:t xml:space="preserve">рослин відкритого </w:t>
            </w:r>
            <w:proofErr w:type="spellStart"/>
            <w:r w:rsidR="00881284">
              <w:rPr>
                <w:rFonts w:ascii="Times New Roman" w:hAnsi="Times New Roman"/>
                <w:sz w:val="28"/>
                <w:szCs w:val="28"/>
              </w:rPr>
              <w:t>грунту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D6792E" w:rsidRDefault="00DA2F19" w:rsidP="00045E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D6792E" w:rsidRDefault="00F252A5" w:rsidP="00045E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2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D6792E" w:rsidRDefault="00F252A5" w:rsidP="00045E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2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874208" w:rsidTr="008742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C43C4A" w:rsidRDefault="00C43C4A" w:rsidP="00045E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B1" w:rsidRPr="00576D6C" w:rsidRDefault="003D595E" w:rsidP="00045E78">
            <w:pPr>
              <w:tabs>
                <w:tab w:val="left" w:pos="222"/>
                <w:tab w:val="left" w:pos="333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E1BA1" w:rsidRPr="00576D6C">
              <w:rPr>
                <w:rFonts w:ascii="Times New Roman" w:hAnsi="Times New Roman"/>
                <w:sz w:val="28"/>
                <w:szCs w:val="28"/>
              </w:rPr>
              <w:t>днорічн</w:t>
            </w:r>
            <w:r>
              <w:rPr>
                <w:rFonts w:ascii="Times New Roman" w:hAnsi="Times New Roman"/>
                <w:sz w:val="28"/>
                <w:szCs w:val="28"/>
              </w:rPr>
              <w:t>і рослини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D6792E" w:rsidRDefault="00DA2F19" w:rsidP="00045E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D6792E" w:rsidRDefault="00DA2F19" w:rsidP="00045E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D6792E" w:rsidRDefault="00C81EB1" w:rsidP="00045E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2E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874208" w:rsidTr="00D6792E">
        <w:trPr>
          <w:trHeight w:val="3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C43C4A" w:rsidRDefault="00C43C4A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B1" w:rsidRPr="00576D6C" w:rsidRDefault="002C511B" w:rsidP="00045E78">
            <w:pPr>
              <w:tabs>
                <w:tab w:val="left" w:pos="222"/>
                <w:tab w:val="left" w:pos="333"/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6C">
              <w:rPr>
                <w:rFonts w:ascii="Times New Roman" w:hAnsi="Times New Roman"/>
                <w:sz w:val="28"/>
                <w:szCs w:val="28"/>
              </w:rPr>
              <w:t>Дворічні рослини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D6792E" w:rsidRDefault="00C81EB1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2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D6792E" w:rsidRDefault="00F252A5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2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D6792E" w:rsidRDefault="00F252A5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2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874208" w:rsidTr="00F252A5">
        <w:trPr>
          <w:trHeight w:val="88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B1" w:rsidRPr="00C43C4A" w:rsidRDefault="00C43C4A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1" w:rsidRPr="00576D6C" w:rsidRDefault="00045E78" w:rsidP="00045E78">
            <w:pPr>
              <w:tabs>
                <w:tab w:val="left" w:pos="222"/>
                <w:tab w:val="left" w:pos="333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Багаторічні декоративні рослини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B1" w:rsidRDefault="00DA2F19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B1" w:rsidRDefault="00DA2F19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B1" w:rsidRDefault="00F252A5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FE1BA1" w:rsidTr="00F252A5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A1" w:rsidRPr="00C43C4A" w:rsidRDefault="00C43C4A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A1" w:rsidRPr="00576D6C" w:rsidRDefault="002C511B" w:rsidP="00045E78">
            <w:pPr>
              <w:tabs>
                <w:tab w:val="left" w:pos="222"/>
                <w:tab w:val="left" w:pos="333"/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6C">
              <w:rPr>
                <w:rFonts w:ascii="Times New Roman" w:hAnsi="Times New Roman"/>
                <w:sz w:val="28"/>
                <w:szCs w:val="28"/>
              </w:rPr>
              <w:t>Цибу</w:t>
            </w:r>
            <w:r w:rsidR="00045E78">
              <w:rPr>
                <w:rFonts w:ascii="Times New Roman" w:hAnsi="Times New Roman"/>
                <w:sz w:val="28"/>
                <w:szCs w:val="28"/>
              </w:rPr>
              <w:t xml:space="preserve">линні і </w:t>
            </w:r>
            <w:proofErr w:type="spellStart"/>
            <w:r w:rsidR="00045E78">
              <w:rPr>
                <w:rFonts w:ascii="Times New Roman" w:hAnsi="Times New Roman"/>
                <w:sz w:val="28"/>
                <w:szCs w:val="28"/>
              </w:rPr>
              <w:t>бульбоцибулинні</w:t>
            </w:r>
            <w:proofErr w:type="spellEnd"/>
            <w:r w:rsidR="00045E78">
              <w:rPr>
                <w:rFonts w:ascii="Times New Roman" w:hAnsi="Times New Roman"/>
                <w:sz w:val="28"/>
                <w:szCs w:val="28"/>
              </w:rPr>
              <w:t xml:space="preserve"> рослини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A1" w:rsidRDefault="00F252A5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A1" w:rsidRDefault="00F252A5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A1" w:rsidRDefault="00F252A5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FE1BA1" w:rsidTr="00F252A5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A1" w:rsidRPr="00A351BC" w:rsidRDefault="00C43C4A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BA5E55" w:rsidRPr="00A351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A1" w:rsidRPr="00576D6C" w:rsidRDefault="00045E78" w:rsidP="00045E78">
            <w:pPr>
              <w:tabs>
                <w:tab w:val="left" w:pos="222"/>
                <w:tab w:val="left" w:pos="333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Красивоквітучі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чагарники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A1" w:rsidRDefault="00F252A5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A1" w:rsidRDefault="00F252A5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A1" w:rsidRDefault="00F252A5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167F3" w:rsidTr="00F252A5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F3" w:rsidRPr="00C43C4A" w:rsidRDefault="00C43C4A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F3" w:rsidRPr="00576D6C" w:rsidRDefault="009167F3" w:rsidP="00045E78">
            <w:pPr>
              <w:tabs>
                <w:tab w:val="left" w:pos="222"/>
                <w:tab w:val="left" w:pos="333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76D6C">
              <w:rPr>
                <w:rFonts w:ascii="Times New Roman" w:hAnsi="Times New Roman"/>
                <w:sz w:val="28"/>
                <w:szCs w:val="28"/>
              </w:rPr>
              <w:t xml:space="preserve">ідбір матеріалу для озеленення </w:t>
            </w:r>
            <w:r w:rsidR="000E3D0F">
              <w:rPr>
                <w:rFonts w:ascii="Times New Roman" w:hAnsi="Times New Roman"/>
                <w:sz w:val="28"/>
                <w:szCs w:val="28"/>
              </w:rPr>
              <w:t>територій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F3" w:rsidRDefault="00011C59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F3" w:rsidRDefault="00011C59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F3" w:rsidRDefault="00011C59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F04A4F" w:rsidTr="00F252A5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F" w:rsidRPr="00741258" w:rsidRDefault="00741258" w:rsidP="00C43C4A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C43C4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F" w:rsidRPr="00576D6C" w:rsidRDefault="00F04A4F" w:rsidP="00045E78">
            <w:pPr>
              <w:tabs>
                <w:tab w:val="left" w:pos="222"/>
                <w:tab w:val="left" w:pos="333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6C">
              <w:rPr>
                <w:rFonts w:ascii="Times New Roman" w:hAnsi="Times New Roman"/>
                <w:sz w:val="28"/>
                <w:szCs w:val="28"/>
              </w:rPr>
              <w:t>Основні прийоми догляду за декоративними рослинами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F" w:rsidRDefault="00011C59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F" w:rsidRDefault="00011C59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F" w:rsidRDefault="00011C59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FE1BA1" w:rsidTr="00F252A5">
        <w:trPr>
          <w:trHeight w:val="68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A1" w:rsidRPr="00A351BC" w:rsidRDefault="009167F3" w:rsidP="00C43C4A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3C4A">
              <w:rPr>
                <w:rFonts w:ascii="Times New Roman" w:hAnsi="Times New Roman"/>
                <w:sz w:val="28"/>
                <w:szCs w:val="28"/>
              </w:rPr>
              <w:t>3</w:t>
            </w:r>
            <w:r w:rsidR="00BA5E55" w:rsidRPr="00A351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A1" w:rsidRPr="00576D6C" w:rsidRDefault="002C511B" w:rsidP="00045E78">
            <w:pPr>
              <w:tabs>
                <w:tab w:val="left" w:pos="222"/>
                <w:tab w:val="left" w:pos="333"/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6C">
              <w:rPr>
                <w:rFonts w:ascii="Times New Roman" w:hAnsi="Times New Roman"/>
                <w:sz w:val="28"/>
                <w:szCs w:val="28"/>
              </w:rPr>
              <w:t>Квітко</w:t>
            </w:r>
            <w:r w:rsidR="00045E78">
              <w:rPr>
                <w:rFonts w:ascii="Times New Roman" w:hAnsi="Times New Roman"/>
                <w:sz w:val="28"/>
                <w:szCs w:val="28"/>
              </w:rPr>
              <w:t>во-декоративні кімнатні рослини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A1" w:rsidRDefault="00011C59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A1" w:rsidRDefault="00011C59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A1" w:rsidRDefault="00011C59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FE1BA1" w:rsidTr="00045E78">
        <w:trPr>
          <w:trHeight w:val="6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A1" w:rsidRPr="00A351BC" w:rsidRDefault="009167F3" w:rsidP="00C43C4A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3C4A">
              <w:rPr>
                <w:rFonts w:ascii="Times New Roman" w:hAnsi="Times New Roman"/>
                <w:sz w:val="28"/>
                <w:szCs w:val="28"/>
              </w:rPr>
              <w:t>4</w:t>
            </w:r>
            <w:r w:rsidR="00BA5E55" w:rsidRPr="00A351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78" w:rsidRPr="00576D6C" w:rsidRDefault="002C511B" w:rsidP="00045E78">
            <w:pPr>
              <w:tabs>
                <w:tab w:val="left" w:pos="222"/>
                <w:tab w:val="left" w:pos="333"/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6C">
              <w:rPr>
                <w:rFonts w:ascii="Times New Roman" w:hAnsi="Times New Roman"/>
                <w:sz w:val="28"/>
                <w:szCs w:val="28"/>
              </w:rPr>
              <w:t>Декор</w:t>
            </w:r>
            <w:r w:rsidR="00045E78">
              <w:rPr>
                <w:rFonts w:ascii="Times New Roman" w:hAnsi="Times New Roman"/>
                <w:sz w:val="28"/>
                <w:szCs w:val="28"/>
              </w:rPr>
              <w:t>ативно-листяні кімнатні рослини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A1" w:rsidRDefault="00DA2F19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A1" w:rsidRDefault="00DA2F19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A1" w:rsidRDefault="00011C59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2C511B" w:rsidTr="00F252A5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1B" w:rsidRPr="00A351BC" w:rsidRDefault="009167F3" w:rsidP="00C43C4A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3C4A">
              <w:rPr>
                <w:rFonts w:ascii="Times New Roman" w:hAnsi="Times New Roman"/>
                <w:sz w:val="28"/>
                <w:szCs w:val="28"/>
              </w:rPr>
              <w:t>5</w:t>
            </w:r>
            <w:r w:rsidR="00A351BC" w:rsidRPr="00A351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1B" w:rsidRPr="00576D6C" w:rsidRDefault="00576D6C" w:rsidP="00045E78">
            <w:pPr>
              <w:pStyle w:val="a4"/>
              <w:tabs>
                <w:tab w:val="left" w:pos="222"/>
                <w:tab w:val="left" w:pos="333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6C">
              <w:rPr>
                <w:rFonts w:ascii="Times New Roman" w:hAnsi="Times New Roman"/>
                <w:sz w:val="28"/>
                <w:szCs w:val="28"/>
                <w:lang w:val="uk-UA"/>
              </w:rPr>
              <w:t>Шкідники та хвороби рослин.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1B" w:rsidRDefault="00DA2F19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1B" w:rsidRDefault="00011C59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1B" w:rsidRDefault="00011C59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576D6C" w:rsidTr="00F252A5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6C" w:rsidRPr="00A351BC" w:rsidRDefault="009167F3" w:rsidP="00C43C4A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3C4A">
              <w:rPr>
                <w:rFonts w:ascii="Times New Roman" w:hAnsi="Times New Roman"/>
                <w:sz w:val="28"/>
                <w:szCs w:val="28"/>
              </w:rPr>
              <w:t>6</w:t>
            </w:r>
            <w:r w:rsidR="00A351BC" w:rsidRPr="00A351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6C" w:rsidRPr="00576D6C" w:rsidRDefault="00576D6C" w:rsidP="00045E78">
            <w:pPr>
              <w:tabs>
                <w:tab w:val="left" w:pos="222"/>
                <w:tab w:val="left" w:pos="333"/>
                <w:tab w:val="left" w:pos="709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</w:rPr>
            </w:pPr>
            <w:r w:rsidRPr="00576D6C">
              <w:rPr>
                <w:rFonts w:ascii="Times New Roman" w:eastAsia="SimSun" w:hAnsi="Times New Roman"/>
                <w:color w:val="00000A"/>
                <w:sz w:val="28"/>
                <w:szCs w:val="28"/>
              </w:rPr>
              <w:t>Розмноження та пересадка кімнатних рослин.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6C" w:rsidRDefault="00DA2F19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6C" w:rsidRDefault="00DA2F19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6C" w:rsidRDefault="00AE585F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576D6C" w:rsidTr="00045E78">
        <w:trPr>
          <w:trHeight w:val="2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6C" w:rsidRPr="00A351BC" w:rsidRDefault="009167F3" w:rsidP="00C43C4A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3C4A">
              <w:rPr>
                <w:rFonts w:ascii="Times New Roman" w:hAnsi="Times New Roman"/>
                <w:sz w:val="28"/>
                <w:szCs w:val="28"/>
              </w:rPr>
              <w:t>7</w:t>
            </w:r>
            <w:r w:rsidR="00A351BC" w:rsidRPr="00A351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6C" w:rsidRPr="00576D6C" w:rsidRDefault="00045E78" w:rsidP="00045E78">
            <w:pPr>
              <w:tabs>
                <w:tab w:val="left" w:pos="222"/>
                <w:tab w:val="left" w:pos="333"/>
                <w:tab w:val="left" w:pos="709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A"/>
                <w:sz w:val="28"/>
                <w:szCs w:val="28"/>
              </w:rPr>
              <w:t>Фітодизайн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6C" w:rsidRDefault="00AE585F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6C" w:rsidRDefault="00045E78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6C" w:rsidRDefault="00045E78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576D6C" w:rsidTr="00F252A5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6C" w:rsidRPr="00045E78" w:rsidRDefault="009167F3" w:rsidP="00C43C4A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5E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43C4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A351BC" w:rsidRPr="00045E7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6C" w:rsidRPr="00045E78" w:rsidRDefault="00576D6C" w:rsidP="00045E78">
            <w:pPr>
              <w:tabs>
                <w:tab w:val="left" w:pos="222"/>
                <w:tab w:val="left" w:pos="333"/>
                <w:tab w:val="left" w:pos="993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A"/>
                <w:sz w:val="28"/>
                <w:szCs w:val="28"/>
              </w:rPr>
            </w:pPr>
            <w:r w:rsidRPr="00045E78">
              <w:rPr>
                <w:rFonts w:ascii="Times New Roman" w:eastAsia="SimSun" w:hAnsi="Times New Roman"/>
                <w:b/>
                <w:color w:val="00000A"/>
                <w:sz w:val="28"/>
                <w:szCs w:val="28"/>
              </w:rPr>
              <w:t>Підсумкове заняття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6C" w:rsidRDefault="00D6792E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6C" w:rsidRPr="00D6792E" w:rsidRDefault="00D6792E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92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6C" w:rsidRDefault="00D6792E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34EF5" w:rsidTr="00854114">
        <w:trPr>
          <w:trHeight w:val="30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F5" w:rsidRPr="00045E78" w:rsidRDefault="00834EF5" w:rsidP="00045E78">
            <w:pPr>
              <w:tabs>
                <w:tab w:val="left" w:pos="222"/>
                <w:tab w:val="left" w:pos="333"/>
                <w:tab w:val="left" w:pos="993"/>
              </w:tabs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A"/>
                <w:sz w:val="28"/>
                <w:szCs w:val="28"/>
              </w:rPr>
            </w:pPr>
            <w:r w:rsidRPr="00045E78">
              <w:rPr>
                <w:rFonts w:ascii="Times New Roman" w:eastAsia="SimSun" w:hAnsi="Times New Roman"/>
                <w:b/>
                <w:color w:val="00000A"/>
                <w:sz w:val="28"/>
                <w:szCs w:val="28"/>
              </w:rPr>
              <w:t>В</w:t>
            </w:r>
            <w:r>
              <w:rPr>
                <w:rFonts w:ascii="Times New Roman" w:eastAsia="SimSun" w:hAnsi="Times New Roman"/>
                <w:b/>
                <w:color w:val="00000A"/>
                <w:sz w:val="28"/>
                <w:szCs w:val="28"/>
              </w:rPr>
              <w:t>с</w:t>
            </w:r>
            <w:r w:rsidRPr="00045E78">
              <w:rPr>
                <w:rFonts w:ascii="Times New Roman" w:eastAsia="SimSun" w:hAnsi="Times New Roman"/>
                <w:b/>
                <w:color w:val="00000A"/>
                <w:sz w:val="28"/>
                <w:szCs w:val="28"/>
              </w:rPr>
              <w:t>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F5" w:rsidRDefault="001174B8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F5" w:rsidRPr="00045E78" w:rsidRDefault="001174B8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F5" w:rsidRDefault="00834EF5" w:rsidP="00045E78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</w:tr>
    </w:tbl>
    <w:p w:rsidR="00C81EB1" w:rsidRDefault="00C81EB1" w:rsidP="00045E78">
      <w:pPr>
        <w:tabs>
          <w:tab w:val="left" w:pos="993"/>
          <w:tab w:val="left" w:pos="2659"/>
          <w:tab w:val="left" w:pos="3634"/>
          <w:tab w:val="left" w:pos="69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45E78" w:rsidRDefault="00045E78" w:rsidP="00045E78">
      <w:pPr>
        <w:tabs>
          <w:tab w:val="left" w:pos="993"/>
          <w:tab w:val="left" w:pos="2659"/>
          <w:tab w:val="left" w:pos="3634"/>
          <w:tab w:val="left" w:pos="69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45E78" w:rsidRPr="00FE1BA1" w:rsidRDefault="00D85A2B" w:rsidP="00045E78">
      <w:pPr>
        <w:tabs>
          <w:tab w:val="left" w:pos="993"/>
          <w:tab w:val="left" w:pos="2659"/>
          <w:tab w:val="left" w:pos="3634"/>
          <w:tab w:val="left" w:pos="69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ПРОГРАМА</w:t>
      </w:r>
    </w:p>
    <w:p w:rsidR="00D85A2B" w:rsidRDefault="00C81EB1" w:rsidP="00D85A2B">
      <w:pPr>
        <w:pStyle w:val="a4"/>
        <w:numPr>
          <w:ilvl w:val="0"/>
          <w:numId w:val="20"/>
        </w:numPr>
        <w:tabs>
          <w:tab w:val="left" w:pos="993"/>
          <w:tab w:val="left" w:pos="2659"/>
          <w:tab w:val="left" w:pos="3634"/>
          <w:tab w:val="left" w:pos="690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7EA">
        <w:rPr>
          <w:rFonts w:ascii="Times New Roman" w:hAnsi="Times New Roman"/>
          <w:b/>
          <w:sz w:val="28"/>
          <w:szCs w:val="28"/>
          <w:lang w:val="uk-UA"/>
        </w:rPr>
        <w:t>Вступ</w:t>
      </w:r>
      <w:r w:rsidR="00ED2172" w:rsidRPr="005A77EA">
        <w:rPr>
          <w:rFonts w:ascii="Times New Roman" w:hAnsi="Times New Roman"/>
          <w:b/>
          <w:sz w:val="28"/>
          <w:szCs w:val="28"/>
          <w:lang w:val="uk-UA"/>
        </w:rPr>
        <w:t xml:space="preserve"> (3 год)</w:t>
      </w:r>
      <w:r w:rsidRPr="005A77EA">
        <w:rPr>
          <w:rFonts w:ascii="Times New Roman" w:hAnsi="Times New Roman"/>
          <w:b/>
          <w:sz w:val="28"/>
          <w:szCs w:val="28"/>
          <w:lang w:val="uk-UA"/>
        </w:rPr>
        <w:t xml:space="preserve"> . </w:t>
      </w:r>
    </w:p>
    <w:p w:rsidR="00D173A3" w:rsidRPr="00D85A2B" w:rsidRDefault="00D85A2B" w:rsidP="00D85A2B">
      <w:pPr>
        <w:tabs>
          <w:tab w:val="left" w:pos="993"/>
          <w:tab w:val="left" w:pos="2659"/>
          <w:tab w:val="left" w:pos="3634"/>
          <w:tab w:val="left" w:pos="6900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81EB1" w:rsidRPr="00D85A2B">
        <w:rPr>
          <w:rFonts w:ascii="Times New Roman" w:hAnsi="Times New Roman"/>
          <w:sz w:val="28"/>
          <w:szCs w:val="28"/>
        </w:rPr>
        <w:t xml:space="preserve">Ознайомлення з планом роботи гуртка,  завданнями, що стоять перед гуртківцями.  Правила техніки безпеки. </w:t>
      </w:r>
    </w:p>
    <w:p w:rsidR="00D85A2B" w:rsidRPr="00D85A2B" w:rsidRDefault="00D85A2B" w:rsidP="00D85A2B">
      <w:pPr>
        <w:pStyle w:val="a4"/>
        <w:tabs>
          <w:tab w:val="left" w:pos="993"/>
        </w:tabs>
        <w:spacing w:after="0"/>
        <w:ind w:left="19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19D4" w:rsidRPr="005A77EA" w:rsidRDefault="00D173A3" w:rsidP="00ED2172">
      <w:pPr>
        <w:pStyle w:val="a4"/>
        <w:numPr>
          <w:ilvl w:val="0"/>
          <w:numId w:val="15"/>
        </w:numPr>
        <w:tabs>
          <w:tab w:val="left" w:pos="993"/>
        </w:tabs>
        <w:spacing w:after="0"/>
        <w:ind w:hanging="1353"/>
        <w:jc w:val="both"/>
        <w:rPr>
          <w:rFonts w:ascii="Times New Roman" w:hAnsi="Times New Roman"/>
          <w:sz w:val="28"/>
          <w:szCs w:val="28"/>
          <w:lang w:val="uk-UA"/>
        </w:rPr>
      </w:pPr>
      <w:r w:rsidRPr="005A77EA">
        <w:rPr>
          <w:rFonts w:ascii="Times New Roman" w:hAnsi="Times New Roman"/>
          <w:b/>
          <w:sz w:val="28"/>
          <w:szCs w:val="28"/>
          <w:lang w:val="uk-UA"/>
        </w:rPr>
        <w:t>Озеленення тери</w:t>
      </w:r>
      <w:r w:rsidR="00ED2172" w:rsidRPr="005A77EA">
        <w:rPr>
          <w:rFonts w:ascii="Times New Roman" w:hAnsi="Times New Roman"/>
          <w:b/>
          <w:sz w:val="28"/>
          <w:szCs w:val="28"/>
          <w:lang w:val="uk-UA"/>
        </w:rPr>
        <w:t>торій та приміщень як мистецтво (9 год.)</w:t>
      </w:r>
    </w:p>
    <w:p w:rsidR="00D85A2B" w:rsidRDefault="00D85A2B" w:rsidP="00FE5A33">
      <w:pPr>
        <w:pStyle w:val="a4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A81B5C" w:rsidRPr="005A77EA" w:rsidRDefault="009219D4" w:rsidP="00FE5A33">
      <w:pPr>
        <w:pStyle w:val="a4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5A2B">
        <w:rPr>
          <w:rFonts w:ascii="Times New Roman" w:hAnsi="Times New Roman"/>
          <w:i/>
          <w:sz w:val="28"/>
          <w:szCs w:val="28"/>
          <w:lang w:val="uk-UA"/>
        </w:rPr>
        <w:t>Теоретична частина</w:t>
      </w:r>
      <w:r w:rsidRPr="00D85A2B">
        <w:rPr>
          <w:rFonts w:ascii="Times New Roman" w:hAnsi="Times New Roman"/>
          <w:sz w:val="28"/>
          <w:szCs w:val="28"/>
          <w:lang w:val="uk-UA"/>
        </w:rPr>
        <w:t>.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0387" w:rsidRPr="005A77EA">
        <w:rPr>
          <w:rFonts w:ascii="Times New Roman" w:hAnsi="Times New Roman"/>
          <w:sz w:val="28"/>
          <w:szCs w:val="28"/>
          <w:lang w:val="uk-UA"/>
        </w:rPr>
        <w:t xml:space="preserve">Визначення терміну озеленення. </w:t>
      </w:r>
      <w:r w:rsidR="004662F5" w:rsidRPr="005A77EA">
        <w:rPr>
          <w:rFonts w:ascii="Times New Roman" w:hAnsi="Times New Roman"/>
          <w:sz w:val="28"/>
          <w:szCs w:val="28"/>
          <w:lang w:val="uk-UA"/>
        </w:rPr>
        <w:t xml:space="preserve">Значення рослин у житті людини. </w:t>
      </w:r>
      <w:r w:rsidR="00D173A3" w:rsidRPr="005A77EA">
        <w:rPr>
          <w:rFonts w:ascii="Times New Roman" w:hAnsi="Times New Roman"/>
          <w:sz w:val="28"/>
          <w:szCs w:val="28"/>
          <w:lang w:val="uk-UA"/>
        </w:rPr>
        <w:t>Класифікація рослинного світу за біологічними і господарськими ознаками.</w:t>
      </w:r>
      <w:r w:rsidR="00BB0387"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73A3" w:rsidRPr="005A77EA">
        <w:rPr>
          <w:rFonts w:ascii="Times New Roman" w:hAnsi="Times New Roman"/>
          <w:sz w:val="28"/>
          <w:szCs w:val="28"/>
          <w:lang w:val="uk-UA"/>
        </w:rPr>
        <w:t>Будова рослин.</w:t>
      </w:r>
      <w:r w:rsidR="00BB0387"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481F" w:rsidRPr="005A77EA">
        <w:rPr>
          <w:rFonts w:ascii="Times New Roman" w:hAnsi="Times New Roman"/>
          <w:sz w:val="28"/>
          <w:szCs w:val="28"/>
          <w:lang w:val="uk-UA"/>
        </w:rPr>
        <w:t xml:space="preserve"> Декоративні ознаки. </w:t>
      </w:r>
      <w:r w:rsidR="00A81B5C" w:rsidRPr="005A77EA">
        <w:rPr>
          <w:rFonts w:ascii="Times New Roman" w:hAnsi="Times New Roman"/>
          <w:sz w:val="28"/>
          <w:szCs w:val="28"/>
          <w:lang w:val="uk-UA"/>
        </w:rPr>
        <w:t xml:space="preserve">Особливості та </w:t>
      </w:r>
      <w:r w:rsidR="008845A3" w:rsidRPr="005A77EA">
        <w:rPr>
          <w:rFonts w:ascii="Times New Roman" w:hAnsi="Times New Roman"/>
          <w:sz w:val="28"/>
          <w:szCs w:val="28"/>
          <w:lang w:val="uk-UA"/>
        </w:rPr>
        <w:t xml:space="preserve">відмінності </w:t>
      </w:r>
      <w:r w:rsidR="00A81B5C" w:rsidRPr="005A77EA">
        <w:rPr>
          <w:rFonts w:ascii="Times New Roman" w:hAnsi="Times New Roman"/>
          <w:sz w:val="28"/>
          <w:szCs w:val="28"/>
          <w:lang w:val="uk-UA"/>
        </w:rPr>
        <w:t xml:space="preserve"> між рослинами, які використовують у </w:t>
      </w:r>
      <w:proofErr w:type="spellStart"/>
      <w:r w:rsidR="00A81B5C" w:rsidRPr="005A77EA">
        <w:rPr>
          <w:rFonts w:ascii="Times New Roman" w:hAnsi="Times New Roman"/>
          <w:sz w:val="28"/>
          <w:szCs w:val="28"/>
          <w:lang w:val="uk-UA"/>
        </w:rPr>
        <w:t>зовнішнішньому</w:t>
      </w:r>
      <w:proofErr w:type="spellEnd"/>
      <w:r w:rsidR="00A81B5C" w:rsidRPr="005A77EA">
        <w:rPr>
          <w:rFonts w:ascii="Times New Roman" w:hAnsi="Times New Roman"/>
          <w:sz w:val="28"/>
          <w:szCs w:val="28"/>
          <w:lang w:val="uk-UA"/>
        </w:rPr>
        <w:t xml:space="preserve"> озелененні та кімнатними рослинами.</w:t>
      </w:r>
    </w:p>
    <w:p w:rsidR="00D85A2B" w:rsidRDefault="00D85A2B" w:rsidP="00230466">
      <w:pPr>
        <w:pStyle w:val="a4"/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9219D4" w:rsidRPr="005A77EA" w:rsidRDefault="009219D4" w:rsidP="00230466">
      <w:pPr>
        <w:pStyle w:val="a4"/>
        <w:spacing w:after="0"/>
        <w:ind w:firstLine="567"/>
        <w:jc w:val="both"/>
        <w:rPr>
          <w:lang w:val="uk-UA"/>
        </w:rPr>
      </w:pPr>
      <w:r w:rsidRPr="00D85A2B">
        <w:rPr>
          <w:rFonts w:ascii="Times New Roman" w:hAnsi="Times New Roman"/>
          <w:i/>
          <w:sz w:val="28"/>
          <w:szCs w:val="28"/>
          <w:lang w:val="uk-UA"/>
        </w:rPr>
        <w:t>Практична частина</w:t>
      </w:r>
      <w:r w:rsidRPr="005A77EA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5A77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A77EA">
        <w:rPr>
          <w:rFonts w:ascii="Times New Roman" w:hAnsi="Times New Roman"/>
          <w:sz w:val="28"/>
          <w:szCs w:val="28"/>
          <w:lang w:val="uk-UA"/>
        </w:rPr>
        <w:t>Вивчення будови клітини під мікроскопом. Робота з постійними та змінними рослинними мікропрепаратами.</w:t>
      </w:r>
      <w:r w:rsidR="00312316" w:rsidRPr="005A77EA">
        <w:rPr>
          <w:rFonts w:ascii="Times New Roman" w:hAnsi="Times New Roman"/>
          <w:sz w:val="28"/>
          <w:szCs w:val="28"/>
          <w:lang w:val="uk-UA"/>
        </w:rPr>
        <w:t xml:space="preserve"> Виготовлення гербарію. </w:t>
      </w:r>
      <w:r w:rsidR="009E30C7" w:rsidRPr="005A77EA">
        <w:rPr>
          <w:rFonts w:ascii="Times New Roman" w:hAnsi="Times New Roman"/>
          <w:sz w:val="28"/>
          <w:szCs w:val="28"/>
          <w:lang w:val="uk-UA"/>
        </w:rPr>
        <w:t>Екскурсія в салони-магазини  квітів, відвідування виставок, участь у конкурсах, акціях «Юний дослідник», «Ландшафтний дизайн», «Квітуча Україна», «Флористика та фітодизайн</w:t>
      </w:r>
      <w:r w:rsidR="00B160AD" w:rsidRPr="005A77EA">
        <w:rPr>
          <w:rFonts w:ascii="Times New Roman" w:hAnsi="Times New Roman"/>
          <w:sz w:val="28"/>
          <w:szCs w:val="28"/>
          <w:lang w:val="uk-UA"/>
        </w:rPr>
        <w:t>»</w:t>
      </w:r>
      <w:r w:rsidR="009E30C7" w:rsidRPr="005A77EA">
        <w:rPr>
          <w:rFonts w:ascii="Times New Roman" w:hAnsi="Times New Roman"/>
          <w:sz w:val="28"/>
          <w:szCs w:val="28"/>
          <w:lang w:val="uk-UA"/>
        </w:rPr>
        <w:t xml:space="preserve"> ін.</w:t>
      </w:r>
    </w:p>
    <w:p w:rsidR="00D85A2B" w:rsidRDefault="00D85A2B" w:rsidP="00ED2172">
      <w:pPr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E1BA1" w:rsidRPr="005A77EA" w:rsidRDefault="00ED2172" w:rsidP="00ED2172">
      <w:pPr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77EA">
        <w:rPr>
          <w:rFonts w:ascii="Times New Roman" w:hAnsi="Times New Roman"/>
          <w:b/>
          <w:sz w:val="28"/>
          <w:szCs w:val="28"/>
        </w:rPr>
        <w:t>3.</w:t>
      </w:r>
      <w:r w:rsidR="00761B3F" w:rsidRPr="005A77EA">
        <w:rPr>
          <w:rFonts w:ascii="Times New Roman" w:hAnsi="Times New Roman"/>
          <w:b/>
          <w:sz w:val="28"/>
          <w:szCs w:val="28"/>
        </w:rPr>
        <w:t>Підбір і підготовка посадкового матеріалу</w:t>
      </w:r>
      <w:r w:rsidR="00761B3F" w:rsidRPr="005A77EA">
        <w:t xml:space="preserve">. </w:t>
      </w:r>
      <w:r w:rsidRPr="005A77EA">
        <w:rPr>
          <w:rFonts w:ascii="Times New Roman" w:hAnsi="Times New Roman"/>
          <w:b/>
          <w:sz w:val="28"/>
          <w:szCs w:val="28"/>
        </w:rPr>
        <w:t>Технологія посадкових робіт (12 год.)</w:t>
      </w:r>
    </w:p>
    <w:p w:rsidR="00D85A2B" w:rsidRDefault="00D85A2B" w:rsidP="00FE5A33">
      <w:pPr>
        <w:pStyle w:val="a4"/>
        <w:tabs>
          <w:tab w:val="clear" w:pos="709"/>
          <w:tab w:val="left" w:pos="142"/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61B3F" w:rsidRPr="005A77EA" w:rsidRDefault="00FE1BA1" w:rsidP="00FE5A33">
      <w:pPr>
        <w:pStyle w:val="a4"/>
        <w:tabs>
          <w:tab w:val="clear" w:pos="709"/>
          <w:tab w:val="left" w:pos="142"/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5A2B">
        <w:rPr>
          <w:rFonts w:ascii="Times New Roman" w:hAnsi="Times New Roman"/>
          <w:i/>
          <w:sz w:val="28"/>
          <w:szCs w:val="28"/>
          <w:lang w:val="uk-UA"/>
        </w:rPr>
        <w:t>Теоретична частина</w:t>
      </w:r>
      <w:r w:rsidRPr="005A77E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761B3F" w:rsidRPr="005A77EA">
        <w:rPr>
          <w:rFonts w:ascii="Times New Roman" w:hAnsi="Times New Roman"/>
          <w:sz w:val="28"/>
          <w:szCs w:val="28"/>
          <w:lang w:val="uk-UA"/>
        </w:rPr>
        <w:t>Вимоги до посадкового матеріалу, якості та його розмірів. Технологія посадкових робіт. Посадка рослин на сх</w:t>
      </w:r>
      <w:r w:rsidR="005D09F6" w:rsidRPr="005A77EA">
        <w:rPr>
          <w:rFonts w:ascii="Times New Roman" w:hAnsi="Times New Roman"/>
          <w:sz w:val="28"/>
          <w:szCs w:val="28"/>
          <w:lang w:val="uk-UA"/>
        </w:rPr>
        <w:t>и</w:t>
      </w:r>
      <w:r w:rsidR="00761B3F" w:rsidRPr="005A77EA">
        <w:rPr>
          <w:rFonts w:ascii="Times New Roman" w:hAnsi="Times New Roman"/>
          <w:sz w:val="28"/>
          <w:szCs w:val="28"/>
          <w:lang w:val="uk-UA"/>
        </w:rPr>
        <w:t>лах. Догляд за перес</w:t>
      </w:r>
      <w:r w:rsidR="005D09F6" w:rsidRPr="005A77EA">
        <w:rPr>
          <w:rFonts w:ascii="Times New Roman" w:hAnsi="Times New Roman"/>
          <w:sz w:val="28"/>
          <w:szCs w:val="28"/>
          <w:lang w:val="uk-UA"/>
        </w:rPr>
        <w:t>а</w:t>
      </w:r>
      <w:r w:rsidR="00761B3F" w:rsidRPr="005A77EA">
        <w:rPr>
          <w:rFonts w:ascii="Times New Roman" w:hAnsi="Times New Roman"/>
          <w:sz w:val="28"/>
          <w:szCs w:val="28"/>
          <w:lang w:val="uk-UA"/>
        </w:rPr>
        <w:t>дженими рослинами. Літня і зимова посадки.</w:t>
      </w:r>
    </w:p>
    <w:p w:rsidR="00D85A2B" w:rsidRDefault="00D85A2B" w:rsidP="00FE5A33">
      <w:pPr>
        <w:pStyle w:val="a4"/>
        <w:tabs>
          <w:tab w:val="clear" w:pos="709"/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71825" w:rsidRDefault="00471825" w:rsidP="00FE5A33">
      <w:pPr>
        <w:pStyle w:val="a4"/>
        <w:tabs>
          <w:tab w:val="clear" w:pos="709"/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5A2B">
        <w:rPr>
          <w:rFonts w:ascii="Times New Roman" w:hAnsi="Times New Roman"/>
          <w:i/>
          <w:sz w:val="28"/>
          <w:szCs w:val="28"/>
          <w:lang w:val="uk-UA"/>
        </w:rPr>
        <w:t>Практична частина</w:t>
      </w:r>
      <w:r w:rsidRPr="005A77EA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 Технологія роботи на НДЗД, клумбах.</w:t>
      </w:r>
      <w:r w:rsidR="003E1998" w:rsidRPr="005A77EA">
        <w:rPr>
          <w:rFonts w:ascii="Times New Roman" w:hAnsi="Times New Roman"/>
          <w:sz w:val="28"/>
          <w:szCs w:val="28"/>
          <w:lang w:val="uk-UA"/>
        </w:rPr>
        <w:t xml:space="preserve"> Посадка рослин.</w:t>
      </w:r>
    </w:p>
    <w:p w:rsidR="00D85A2B" w:rsidRPr="005A77EA" w:rsidRDefault="00D85A2B" w:rsidP="00FE5A33">
      <w:pPr>
        <w:pStyle w:val="a4"/>
        <w:tabs>
          <w:tab w:val="clear" w:pos="709"/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95A9E" w:rsidRDefault="00ED2172" w:rsidP="00A35399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7EA"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="003B481F" w:rsidRPr="005A77EA">
        <w:rPr>
          <w:rFonts w:ascii="Times New Roman" w:hAnsi="Times New Roman"/>
          <w:b/>
          <w:sz w:val="28"/>
          <w:szCs w:val="28"/>
          <w:lang w:val="uk-UA"/>
        </w:rPr>
        <w:t>Вимоги рослин до комплексу зовнішніх умов.</w:t>
      </w:r>
      <w:r w:rsidR="003B481F"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35399" w:rsidRPr="005A77EA">
        <w:rPr>
          <w:rFonts w:ascii="Times New Roman" w:hAnsi="Times New Roman"/>
          <w:b/>
          <w:sz w:val="28"/>
          <w:szCs w:val="28"/>
          <w:lang w:val="uk-UA"/>
        </w:rPr>
        <w:t>Грунт</w:t>
      </w:r>
      <w:proofErr w:type="spellEnd"/>
      <w:r w:rsidR="00A35399" w:rsidRPr="005A77EA">
        <w:rPr>
          <w:rFonts w:ascii="Times New Roman" w:hAnsi="Times New Roman"/>
          <w:b/>
          <w:sz w:val="28"/>
          <w:szCs w:val="28"/>
          <w:lang w:val="uk-UA"/>
        </w:rPr>
        <w:t xml:space="preserve"> і живлення (18 год.)</w:t>
      </w:r>
    </w:p>
    <w:p w:rsidR="00D85A2B" w:rsidRPr="005A77EA" w:rsidRDefault="00D85A2B" w:rsidP="00A35399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9460C" w:rsidRDefault="00C95A9E" w:rsidP="00FE5A33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5A2B">
        <w:rPr>
          <w:rFonts w:ascii="Times New Roman" w:hAnsi="Times New Roman"/>
          <w:i/>
          <w:sz w:val="28"/>
          <w:szCs w:val="28"/>
          <w:lang w:val="uk-UA"/>
        </w:rPr>
        <w:t>Теоретична частина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B481F" w:rsidRPr="005A77EA">
        <w:rPr>
          <w:rFonts w:ascii="Times New Roman" w:hAnsi="Times New Roman"/>
          <w:sz w:val="28"/>
          <w:szCs w:val="28"/>
          <w:lang w:val="uk-UA"/>
        </w:rPr>
        <w:t xml:space="preserve">Вплив зовнішнього середовища на ріст і розвиток рослин. Тепловий режим. Водний режим. Способи і норми поливу. Світловий режим. Повітряний режим. </w:t>
      </w:r>
      <w:r w:rsidR="00673745" w:rsidRPr="005A77EA">
        <w:rPr>
          <w:rFonts w:ascii="Times New Roman" w:hAnsi="Times New Roman"/>
          <w:sz w:val="28"/>
          <w:szCs w:val="28"/>
          <w:lang w:val="uk-UA"/>
        </w:rPr>
        <w:t xml:space="preserve">Сумісність рослин. </w:t>
      </w:r>
      <w:proofErr w:type="spellStart"/>
      <w:r w:rsidR="003B481F" w:rsidRPr="005A77EA">
        <w:rPr>
          <w:rFonts w:ascii="Times New Roman" w:hAnsi="Times New Roman"/>
          <w:sz w:val="28"/>
          <w:szCs w:val="28"/>
          <w:lang w:val="uk-UA"/>
        </w:rPr>
        <w:t>Грунт</w:t>
      </w:r>
      <w:proofErr w:type="spellEnd"/>
      <w:r w:rsidR="003B481F" w:rsidRPr="005A77EA">
        <w:rPr>
          <w:rFonts w:ascii="Times New Roman" w:hAnsi="Times New Roman"/>
          <w:sz w:val="28"/>
          <w:szCs w:val="28"/>
          <w:lang w:val="uk-UA"/>
        </w:rPr>
        <w:t xml:space="preserve"> і живлення. Приготування </w:t>
      </w:r>
      <w:proofErr w:type="spellStart"/>
      <w:r w:rsidR="003B481F" w:rsidRPr="005A77EA">
        <w:rPr>
          <w:rFonts w:ascii="Times New Roman" w:hAnsi="Times New Roman"/>
          <w:sz w:val="28"/>
          <w:szCs w:val="28"/>
          <w:lang w:val="uk-UA"/>
        </w:rPr>
        <w:t>грунтових</w:t>
      </w:r>
      <w:proofErr w:type="spellEnd"/>
      <w:r w:rsidR="003B481F" w:rsidRPr="005A77EA">
        <w:rPr>
          <w:rFonts w:ascii="Times New Roman" w:hAnsi="Times New Roman"/>
          <w:sz w:val="28"/>
          <w:szCs w:val="28"/>
          <w:lang w:val="uk-UA"/>
        </w:rPr>
        <w:t xml:space="preserve"> сумішей. Система </w:t>
      </w:r>
      <w:proofErr w:type="spellStart"/>
      <w:r w:rsidR="003B481F" w:rsidRPr="005A77EA">
        <w:rPr>
          <w:rFonts w:ascii="Times New Roman" w:hAnsi="Times New Roman"/>
          <w:sz w:val="28"/>
          <w:szCs w:val="28"/>
          <w:lang w:val="uk-UA"/>
        </w:rPr>
        <w:t>добрив.</w:t>
      </w:r>
      <w:r w:rsidR="00340643" w:rsidRPr="005A77EA">
        <w:rPr>
          <w:rFonts w:ascii="Times New Roman" w:hAnsi="Times New Roman"/>
          <w:sz w:val="28"/>
          <w:szCs w:val="28"/>
          <w:lang w:val="uk-UA"/>
        </w:rPr>
        <w:t>Стимулятори</w:t>
      </w:r>
      <w:proofErr w:type="spellEnd"/>
      <w:r w:rsidR="00340643" w:rsidRPr="005A77EA">
        <w:rPr>
          <w:rFonts w:ascii="Times New Roman" w:hAnsi="Times New Roman"/>
          <w:sz w:val="28"/>
          <w:szCs w:val="28"/>
          <w:lang w:val="uk-UA"/>
        </w:rPr>
        <w:t xml:space="preserve"> та інгібітори росту рослин.</w:t>
      </w:r>
    </w:p>
    <w:p w:rsidR="00D85A2B" w:rsidRPr="005A77EA" w:rsidRDefault="00D85A2B" w:rsidP="00FE5A33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5A9E" w:rsidRPr="005A77EA" w:rsidRDefault="00BC3BF2" w:rsidP="00FE5A33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5A2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C95A9E" w:rsidRPr="00D85A2B">
        <w:rPr>
          <w:rFonts w:ascii="Times New Roman" w:hAnsi="Times New Roman"/>
          <w:i/>
          <w:sz w:val="28"/>
          <w:szCs w:val="28"/>
          <w:lang w:val="uk-UA"/>
        </w:rPr>
        <w:t>Практична частина</w:t>
      </w:r>
      <w:r w:rsidR="00C95A9E" w:rsidRPr="005A77E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C95A9E" w:rsidRPr="005A77EA">
        <w:rPr>
          <w:rFonts w:ascii="Times New Roman" w:hAnsi="Times New Roman"/>
          <w:sz w:val="28"/>
          <w:szCs w:val="28"/>
          <w:lang w:val="uk-UA"/>
        </w:rPr>
        <w:t>Робота на НДЗД, квітниках.</w:t>
      </w:r>
      <w:r w:rsidR="00673745" w:rsidRPr="005A77EA">
        <w:rPr>
          <w:rFonts w:ascii="Times New Roman" w:hAnsi="Times New Roman"/>
          <w:sz w:val="28"/>
          <w:szCs w:val="28"/>
          <w:lang w:val="uk-UA"/>
        </w:rPr>
        <w:t xml:space="preserve"> Розміщення рослин щодо їх вимог до світла і температури. Розпушування </w:t>
      </w:r>
      <w:proofErr w:type="spellStart"/>
      <w:r w:rsidR="00673745" w:rsidRPr="005A77EA">
        <w:rPr>
          <w:rFonts w:ascii="Times New Roman" w:hAnsi="Times New Roman"/>
          <w:sz w:val="28"/>
          <w:szCs w:val="28"/>
          <w:lang w:val="uk-UA"/>
        </w:rPr>
        <w:t>грунту</w:t>
      </w:r>
      <w:proofErr w:type="spellEnd"/>
      <w:r w:rsidR="00673745" w:rsidRPr="005A77EA">
        <w:rPr>
          <w:rFonts w:ascii="Times New Roman" w:hAnsi="Times New Roman"/>
          <w:sz w:val="28"/>
          <w:szCs w:val="28"/>
          <w:lang w:val="uk-UA"/>
        </w:rPr>
        <w:t>. Удобрення рослин.</w:t>
      </w:r>
      <w:r w:rsidR="00C042C5" w:rsidRPr="005A77EA">
        <w:rPr>
          <w:rFonts w:ascii="Times New Roman" w:hAnsi="Times New Roman"/>
          <w:sz w:val="28"/>
          <w:szCs w:val="28"/>
          <w:lang w:val="uk-UA"/>
        </w:rPr>
        <w:t xml:space="preserve"> Складання календаря підживлення рослин.</w:t>
      </w:r>
    </w:p>
    <w:p w:rsidR="00123993" w:rsidRDefault="00673745" w:rsidP="00B160AD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>Екскурсія в салони-магазини  квітів, відвідування виставок, уч</w:t>
      </w:r>
      <w:r w:rsidR="00CA75F5" w:rsidRPr="005A77EA">
        <w:rPr>
          <w:rFonts w:ascii="Times New Roman" w:hAnsi="Times New Roman"/>
          <w:sz w:val="28"/>
          <w:szCs w:val="28"/>
          <w:lang w:val="uk-UA"/>
        </w:rPr>
        <w:t>асть у конкурсах, акціях «Юний натураліст</w:t>
      </w:r>
      <w:r w:rsidRPr="005A77EA">
        <w:rPr>
          <w:rFonts w:ascii="Times New Roman" w:hAnsi="Times New Roman"/>
          <w:sz w:val="28"/>
          <w:szCs w:val="28"/>
          <w:lang w:val="uk-UA"/>
        </w:rPr>
        <w:t>», «Внутрішнє озеленення»</w:t>
      </w:r>
      <w:r w:rsidR="00C1150C"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7EA">
        <w:rPr>
          <w:rFonts w:ascii="Times New Roman" w:hAnsi="Times New Roman"/>
          <w:sz w:val="28"/>
          <w:szCs w:val="28"/>
          <w:lang w:val="uk-UA"/>
        </w:rPr>
        <w:t>і ін.</w:t>
      </w:r>
    </w:p>
    <w:p w:rsidR="00D85A2B" w:rsidRPr="005A77EA" w:rsidRDefault="00D85A2B" w:rsidP="00B160AD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6D87" w:rsidRPr="005A77EA" w:rsidRDefault="00ED2172" w:rsidP="00FE5A33">
      <w:pPr>
        <w:pStyle w:val="a4"/>
        <w:tabs>
          <w:tab w:val="left" w:pos="364"/>
        </w:tabs>
        <w:spacing w:after="0" w:line="234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5A77EA"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  <w:t>5</w:t>
      </w:r>
      <w:r w:rsidR="00BC3BF2" w:rsidRPr="005A77EA"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  <w:t>.</w:t>
      </w:r>
      <w:r w:rsidR="00953AB4" w:rsidRPr="005A77EA"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  <w:t xml:space="preserve">Основні способи розмноження </w:t>
      </w:r>
      <w:r w:rsidR="00C042C5" w:rsidRPr="005A77EA"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  <w:t>рослин</w:t>
      </w:r>
      <w:r w:rsidR="00A35399" w:rsidRPr="005A77EA"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  <w:t xml:space="preserve"> відкритого </w:t>
      </w:r>
      <w:proofErr w:type="spellStart"/>
      <w:r w:rsidR="00A35399" w:rsidRPr="005A77EA"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  <w:t>грунту</w:t>
      </w:r>
      <w:proofErr w:type="spellEnd"/>
      <w:r w:rsidR="00A35399" w:rsidRPr="005A77EA"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  <w:t xml:space="preserve"> (15 год.)</w:t>
      </w:r>
    </w:p>
    <w:p w:rsidR="00953AB4" w:rsidRPr="005A77EA" w:rsidRDefault="00286D87" w:rsidP="00FE5A33">
      <w:pPr>
        <w:pStyle w:val="a4"/>
        <w:tabs>
          <w:tab w:val="left" w:pos="364"/>
        </w:tabs>
        <w:spacing w:after="0" w:line="234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D85A2B">
        <w:rPr>
          <w:rFonts w:ascii="Times New Roman" w:eastAsia="Times New Roman" w:hAnsi="Times New Roman" w:cs="Arial"/>
          <w:i/>
          <w:sz w:val="28"/>
          <w:szCs w:val="28"/>
          <w:lang w:val="uk-UA" w:eastAsia="ru-RU"/>
        </w:rPr>
        <w:lastRenderedPageBreak/>
        <w:t>Теоретична частина</w:t>
      </w:r>
      <w:r w:rsidRPr="005A77EA">
        <w:rPr>
          <w:rFonts w:ascii="Times New Roman" w:eastAsia="Times New Roman" w:hAnsi="Times New Roman" w:cs="Arial"/>
          <w:b/>
          <w:i/>
          <w:sz w:val="28"/>
          <w:szCs w:val="28"/>
          <w:lang w:val="uk-UA" w:eastAsia="ru-RU"/>
        </w:rPr>
        <w:t>.</w:t>
      </w:r>
      <w:r w:rsidRPr="005A77EA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</w:t>
      </w:r>
      <w:r w:rsidR="00953AB4" w:rsidRPr="005A77E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Насіннєве розмноження. Посівні якості насіння. Категорії насіння. Підготовка насіння до посіву. Строки і способи посіву</w:t>
      </w:r>
      <w:r w:rsidR="00FA42ED" w:rsidRPr="005A77EA">
        <w:rPr>
          <w:rFonts w:ascii="Times New Roman" w:eastAsia="Times New Roman" w:hAnsi="Times New Roman" w:cs="Arial"/>
          <w:sz w:val="28"/>
          <w:szCs w:val="28"/>
          <w:lang w:val="uk-UA" w:eastAsia="ru-RU"/>
        </w:rPr>
        <w:t>.</w:t>
      </w:r>
      <w:r w:rsidR="00953AB4" w:rsidRPr="005A77EA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</w:t>
      </w:r>
      <w:r w:rsidR="00FA42ED" w:rsidRPr="005A77E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В</w:t>
      </w:r>
      <w:r w:rsidR="00953AB4" w:rsidRPr="005A77EA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ирощування розсади, догляд за посівами, облік посівів. </w:t>
      </w:r>
      <w:proofErr w:type="spellStart"/>
      <w:r w:rsidR="00953AB4" w:rsidRPr="005A77E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Пікування</w:t>
      </w:r>
      <w:proofErr w:type="spellEnd"/>
      <w:r w:rsidR="00953AB4" w:rsidRPr="005A77EA">
        <w:rPr>
          <w:rFonts w:ascii="Times New Roman" w:eastAsia="Times New Roman" w:hAnsi="Times New Roman" w:cs="Arial"/>
          <w:sz w:val="28"/>
          <w:szCs w:val="28"/>
          <w:lang w:val="uk-UA" w:eastAsia="ru-RU"/>
        </w:rPr>
        <w:t>, його призначення і техніка виконання.</w:t>
      </w:r>
    </w:p>
    <w:p w:rsidR="00953AB4" w:rsidRPr="005A77EA" w:rsidRDefault="00953AB4" w:rsidP="00FE5A33">
      <w:pPr>
        <w:tabs>
          <w:tab w:val="left" w:pos="364"/>
        </w:tabs>
        <w:spacing w:after="0" w:line="234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A77EA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Вегетативне розмноження. Живцювання, види живцювання. Розмноження квіткових культур:</w:t>
      </w:r>
      <w:r w:rsidR="00080E2D" w:rsidRPr="005A77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A77EA">
        <w:rPr>
          <w:rFonts w:ascii="Times New Roman" w:eastAsia="Times New Roman" w:hAnsi="Times New Roman" w:cs="Arial"/>
          <w:sz w:val="28"/>
          <w:szCs w:val="28"/>
          <w:lang w:eastAsia="ru-RU"/>
        </w:rPr>
        <w:t>цибулинами, зубками, бульбоцибулинами, бульбами, кореневищами, поділом куща, повітряними і стебловими відводками.</w:t>
      </w:r>
    </w:p>
    <w:p w:rsidR="00953AB4" w:rsidRPr="005A77EA" w:rsidRDefault="00953AB4" w:rsidP="00FE5A33">
      <w:pPr>
        <w:tabs>
          <w:tab w:val="left" w:pos="364"/>
        </w:tabs>
        <w:spacing w:after="0" w:line="234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A77EA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Щеплення. Техніка щеплення. Розмноження меристемою.</w:t>
      </w:r>
    </w:p>
    <w:p w:rsidR="00D85A2B" w:rsidRDefault="00707D7A" w:rsidP="00FE5A33">
      <w:pPr>
        <w:tabs>
          <w:tab w:val="left" w:pos="364"/>
        </w:tabs>
        <w:spacing w:after="0" w:line="234" w:lineRule="auto"/>
        <w:ind w:firstLine="567"/>
        <w:jc w:val="both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  <w:r w:rsidRPr="005A77EA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ab/>
      </w:r>
    </w:p>
    <w:p w:rsidR="00286D87" w:rsidRDefault="00286D87" w:rsidP="00FE5A33">
      <w:pPr>
        <w:tabs>
          <w:tab w:val="left" w:pos="364"/>
        </w:tabs>
        <w:spacing w:after="0" w:line="234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85A2B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Практична частина</w:t>
      </w:r>
      <w:r w:rsidRPr="005A77EA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.</w:t>
      </w:r>
      <w:r w:rsidR="00707D7A" w:rsidRPr="005A77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Вирощування розсади.  Живцювання </w:t>
      </w:r>
      <w:r w:rsidR="00477743" w:rsidRPr="005A77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троянд </w:t>
      </w:r>
      <w:r w:rsidR="00707D7A" w:rsidRPr="005A77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методом </w:t>
      </w:r>
      <w:proofErr w:type="spellStart"/>
      <w:r w:rsidR="00707D7A" w:rsidRPr="005A77EA">
        <w:rPr>
          <w:rFonts w:ascii="Times New Roman" w:eastAsia="Times New Roman" w:hAnsi="Times New Roman" w:cs="Arial"/>
          <w:sz w:val="28"/>
          <w:szCs w:val="28"/>
          <w:lang w:eastAsia="ru-RU"/>
        </w:rPr>
        <w:t>Бур</w:t>
      </w:r>
      <w:r w:rsidR="00477743" w:rsidRPr="005A77EA">
        <w:rPr>
          <w:rFonts w:ascii="Times New Roman" w:eastAsia="Times New Roman" w:hAnsi="Times New Roman" w:cs="Arial"/>
          <w:sz w:val="28"/>
          <w:szCs w:val="28"/>
          <w:lang w:eastAsia="ru-RU"/>
        </w:rPr>
        <w:t>р</w:t>
      </w:r>
      <w:r w:rsidR="00707D7A" w:rsidRPr="005A77EA">
        <w:rPr>
          <w:rFonts w:ascii="Times New Roman" w:eastAsia="Times New Roman" w:hAnsi="Times New Roman" w:cs="Arial"/>
          <w:sz w:val="28"/>
          <w:szCs w:val="28"/>
          <w:lang w:eastAsia="ru-RU"/>
        </w:rPr>
        <w:t>іто</w:t>
      </w:r>
      <w:proofErr w:type="spellEnd"/>
      <w:r w:rsidR="00707D7A" w:rsidRPr="005A77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в картоплю, парниковим методом. Догляд за посівами. Облік посівів. </w:t>
      </w:r>
      <w:proofErr w:type="spellStart"/>
      <w:r w:rsidR="00707D7A" w:rsidRPr="005A77EA">
        <w:rPr>
          <w:rFonts w:ascii="Times New Roman" w:eastAsia="Times New Roman" w:hAnsi="Times New Roman" w:cs="Arial"/>
          <w:sz w:val="28"/>
          <w:szCs w:val="28"/>
          <w:lang w:eastAsia="ru-RU"/>
        </w:rPr>
        <w:t>Пікування</w:t>
      </w:r>
      <w:proofErr w:type="spellEnd"/>
      <w:r w:rsidR="00707D7A" w:rsidRPr="005A77EA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106A22" w:rsidRPr="005A77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707D7A" w:rsidRPr="005A77EA">
        <w:rPr>
          <w:rFonts w:ascii="Times New Roman" w:eastAsia="Times New Roman" w:hAnsi="Times New Roman" w:cs="Arial"/>
          <w:sz w:val="28"/>
          <w:szCs w:val="28"/>
          <w:lang w:eastAsia="ru-RU"/>
        </w:rPr>
        <w:t>Розмноження квіткових культур:</w:t>
      </w:r>
      <w:r w:rsidR="00106A22" w:rsidRPr="005A77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707D7A" w:rsidRPr="005A77EA">
        <w:rPr>
          <w:rFonts w:ascii="Times New Roman" w:eastAsia="Times New Roman" w:hAnsi="Times New Roman" w:cs="Arial"/>
          <w:sz w:val="28"/>
          <w:szCs w:val="28"/>
          <w:lang w:eastAsia="ru-RU"/>
        </w:rPr>
        <w:t>цибулинами, зубками, бульбоцибулинами, бульбами, кореневищами, поділом куща, повітряними і стебловими відводками. Щеплення</w:t>
      </w:r>
      <w:r w:rsidR="004A3C65" w:rsidRPr="005A77EA">
        <w:rPr>
          <w:rFonts w:ascii="Times New Roman" w:eastAsia="Times New Roman" w:hAnsi="Times New Roman" w:cs="Arial"/>
          <w:sz w:val="28"/>
          <w:szCs w:val="28"/>
          <w:lang w:eastAsia="ru-RU"/>
        </w:rPr>
        <w:t>. Робота на НДЗД, квітниках.</w:t>
      </w:r>
    </w:p>
    <w:p w:rsidR="00D85A2B" w:rsidRPr="005A77EA" w:rsidRDefault="00D85A2B" w:rsidP="00FE5A33">
      <w:pPr>
        <w:tabs>
          <w:tab w:val="left" w:pos="364"/>
        </w:tabs>
        <w:spacing w:after="0" w:line="234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57FFB" w:rsidRDefault="00ED2172" w:rsidP="00757FFB">
      <w:pPr>
        <w:pStyle w:val="a4"/>
        <w:tabs>
          <w:tab w:val="clear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7EA">
        <w:rPr>
          <w:rFonts w:ascii="Times New Roman" w:hAnsi="Times New Roman"/>
          <w:b/>
          <w:sz w:val="28"/>
          <w:szCs w:val="28"/>
          <w:lang w:val="uk-UA"/>
        </w:rPr>
        <w:t>6</w:t>
      </w:r>
      <w:r w:rsidR="00757FFB" w:rsidRPr="005A77EA">
        <w:rPr>
          <w:rFonts w:ascii="Times New Roman" w:hAnsi="Times New Roman"/>
          <w:b/>
          <w:sz w:val="28"/>
          <w:szCs w:val="28"/>
          <w:lang w:val="uk-UA"/>
        </w:rPr>
        <w:t>.</w:t>
      </w:r>
      <w:r w:rsidR="00FA42ED" w:rsidRPr="005A77EA">
        <w:rPr>
          <w:rFonts w:ascii="Times New Roman" w:hAnsi="Times New Roman"/>
          <w:b/>
          <w:sz w:val="28"/>
          <w:szCs w:val="28"/>
          <w:lang w:val="uk-UA"/>
        </w:rPr>
        <w:t>О</w:t>
      </w:r>
      <w:r w:rsidR="00757FFB" w:rsidRPr="005A77EA">
        <w:rPr>
          <w:rFonts w:ascii="Times New Roman" w:hAnsi="Times New Roman"/>
          <w:b/>
          <w:sz w:val="28"/>
          <w:szCs w:val="28"/>
          <w:lang w:val="uk-UA"/>
        </w:rPr>
        <w:t>днорічн</w:t>
      </w:r>
      <w:r w:rsidR="00A35399" w:rsidRPr="005A77EA">
        <w:rPr>
          <w:rFonts w:ascii="Times New Roman" w:hAnsi="Times New Roman"/>
          <w:b/>
          <w:sz w:val="28"/>
          <w:szCs w:val="28"/>
          <w:lang w:val="uk-UA"/>
        </w:rPr>
        <w:t>і рослини (12 год.)</w:t>
      </w:r>
    </w:p>
    <w:p w:rsidR="00D85A2B" w:rsidRPr="005A77EA" w:rsidRDefault="00D85A2B" w:rsidP="00757FFB">
      <w:pPr>
        <w:pStyle w:val="a4"/>
        <w:tabs>
          <w:tab w:val="clear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42ED" w:rsidRPr="005A77EA" w:rsidRDefault="00757FFB" w:rsidP="00757FFB">
      <w:pPr>
        <w:pStyle w:val="a4"/>
        <w:tabs>
          <w:tab w:val="clear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5A2B">
        <w:rPr>
          <w:rFonts w:ascii="Times New Roman" w:hAnsi="Times New Roman"/>
          <w:i/>
          <w:sz w:val="28"/>
          <w:szCs w:val="28"/>
          <w:lang w:val="uk-UA"/>
        </w:rPr>
        <w:t>Теоретична частина</w:t>
      </w:r>
      <w:r w:rsidRPr="00D85A2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D09E8" w:rsidRPr="005A77EA">
        <w:rPr>
          <w:rFonts w:ascii="Times New Roman" w:hAnsi="Times New Roman"/>
          <w:sz w:val="28"/>
          <w:szCs w:val="28"/>
          <w:lang w:val="uk-UA"/>
        </w:rPr>
        <w:t>Найпоширеніші однорічники, їх з</w:t>
      </w:r>
      <w:r w:rsidR="00FA42ED" w:rsidRPr="005A77EA">
        <w:rPr>
          <w:rFonts w:ascii="Times New Roman" w:hAnsi="Times New Roman"/>
          <w:sz w:val="28"/>
          <w:szCs w:val="28"/>
          <w:lang w:val="uk-UA"/>
        </w:rPr>
        <w:t xml:space="preserve">агальна характеристика, використання в озелененні територій. </w:t>
      </w:r>
    </w:p>
    <w:p w:rsidR="00757FFB" w:rsidRPr="005A77EA" w:rsidRDefault="00757FFB" w:rsidP="00757FFB">
      <w:pPr>
        <w:pStyle w:val="a4"/>
        <w:tabs>
          <w:tab w:val="clear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Красивоквітучі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 xml:space="preserve"> однорічники: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агератум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>, айстра, алісум, бегонія, бальзамін, вербена, настурція, сальвія, петунія, цинія, календула, флокс та ін.</w:t>
      </w:r>
    </w:p>
    <w:p w:rsidR="00757FFB" w:rsidRPr="005A77EA" w:rsidRDefault="00757FFB" w:rsidP="00757FFB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Декоративно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 xml:space="preserve">-листяні однорічники. Характеристика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декоративно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 xml:space="preserve">-листяних однорічників: капуста декоративна,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кохія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>, рицина, перила.</w:t>
      </w:r>
    </w:p>
    <w:p w:rsidR="007D09E8" w:rsidRPr="005A77EA" w:rsidRDefault="00757FFB" w:rsidP="00757FFB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 xml:space="preserve">Килимові однорічники: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ахірантес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D09E8" w:rsidRPr="005A77EA">
        <w:rPr>
          <w:rFonts w:ascii="Times New Roman" w:hAnsi="Times New Roman"/>
          <w:sz w:val="28"/>
          <w:szCs w:val="28"/>
          <w:lang w:val="uk-UA"/>
        </w:rPr>
        <w:t>колеус,седум</w:t>
      </w:r>
      <w:proofErr w:type="spellEnd"/>
      <w:r w:rsidR="007D09E8" w:rsidRPr="005A77EA">
        <w:rPr>
          <w:rFonts w:ascii="Times New Roman" w:hAnsi="Times New Roman"/>
          <w:sz w:val="28"/>
          <w:szCs w:val="28"/>
          <w:lang w:val="uk-UA"/>
        </w:rPr>
        <w:t xml:space="preserve"> і ін.</w:t>
      </w:r>
    </w:p>
    <w:p w:rsidR="00757FFB" w:rsidRPr="005A77EA" w:rsidRDefault="00757FFB" w:rsidP="00757FFB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 xml:space="preserve">Виткі однорічники: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горощок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 xml:space="preserve"> духмяний, іпомея, настурція, декоративна квасоля.</w:t>
      </w:r>
    </w:p>
    <w:p w:rsidR="00757FFB" w:rsidRPr="005A77EA" w:rsidRDefault="00757FFB" w:rsidP="00757FFB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Сухоцвіти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аммобіум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геліхризум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 xml:space="preserve">, кермек, фізаліс,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гіпсофіла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>.</w:t>
      </w:r>
    </w:p>
    <w:p w:rsidR="00D85A2B" w:rsidRDefault="00D85A2B" w:rsidP="00757FFB">
      <w:pPr>
        <w:pStyle w:val="a4"/>
        <w:tabs>
          <w:tab w:val="clear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57FFB" w:rsidRDefault="00757FFB" w:rsidP="00757FFB">
      <w:pPr>
        <w:pStyle w:val="a4"/>
        <w:tabs>
          <w:tab w:val="clear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5A2B">
        <w:rPr>
          <w:rFonts w:ascii="Times New Roman" w:hAnsi="Times New Roman"/>
          <w:i/>
          <w:sz w:val="28"/>
          <w:szCs w:val="28"/>
          <w:lang w:val="uk-UA"/>
        </w:rPr>
        <w:t>Практична частина</w:t>
      </w:r>
      <w:r w:rsidRPr="00D85A2B">
        <w:rPr>
          <w:rFonts w:ascii="Times New Roman" w:hAnsi="Times New Roman"/>
          <w:sz w:val="28"/>
          <w:szCs w:val="28"/>
          <w:lang w:val="uk-UA"/>
        </w:rPr>
        <w:t>.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 Ознайомлення з видами однорічників.</w:t>
      </w:r>
    </w:p>
    <w:p w:rsidR="00D85A2B" w:rsidRPr="005A77EA" w:rsidRDefault="00D85A2B" w:rsidP="00757FFB">
      <w:pPr>
        <w:pStyle w:val="a4"/>
        <w:tabs>
          <w:tab w:val="clear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FFB" w:rsidRPr="005A77EA" w:rsidRDefault="00ED2172" w:rsidP="00757FFB">
      <w:pPr>
        <w:pStyle w:val="a4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7EA">
        <w:rPr>
          <w:rFonts w:ascii="Times New Roman" w:hAnsi="Times New Roman"/>
          <w:b/>
          <w:sz w:val="28"/>
          <w:szCs w:val="28"/>
          <w:lang w:val="uk-UA"/>
        </w:rPr>
        <w:t>7</w:t>
      </w:r>
      <w:r w:rsidR="00757FFB" w:rsidRPr="005A77EA">
        <w:rPr>
          <w:rFonts w:ascii="Times New Roman" w:hAnsi="Times New Roman"/>
          <w:b/>
          <w:sz w:val="28"/>
          <w:szCs w:val="28"/>
          <w:lang w:val="uk-UA"/>
        </w:rPr>
        <w:t>. Дворічні рослини</w:t>
      </w:r>
      <w:r w:rsidR="00A35399" w:rsidRPr="005A77EA">
        <w:rPr>
          <w:rFonts w:ascii="Times New Roman" w:hAnsi="Times New Roman"/>
          <w:b/>
          <w:sz w:val="28"/>
          <w:szCs w:val="28"/>
          <w:lang w:val="uk-UA"/>
        </w:rPr>
        <w:t xml:space="preserve"> (6 год.)</w:t>
      </w:r>
    </w:p>
    <w:p w:rsidR="00D85A2B" w:rsidRDefault="00D85A2B" w:rsidP="00757FFB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57FFB" w:rsidRPr="005A77EA" w:rsidRDefault="00757FFB" w:rsidP="00757FFB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5A2B">
        <w:rPr>
          <w:rFonts w:ascii="Times New Roman" w:hAnsi="Times New Roman"/>
          <w:i/>
          <w:sz w:val="28"/>
          <w:szCs w:val="28"/>
          <w:lang w:val="uk-UA"/>
        </w:rPr>
        <w:t>Теоретична частина</w:t>
      </w:r>
      <w:r w:rsidRPr="005A77EA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4C59" w:rsidRPr="005A77EA">
        <w:rPr>
          <w:rFonts w:ascii="Times New Roman" w:hAnsi="Times New Roman"/>
          <w:sz w:val="28"/>
          <w:szCs w:val="28"/>
          <w:lang w:val="uk-UA"/>
        </w:rPr>
        <w:t>Найпоширеніші дворічники, їх з</w:t>
      </w:r>
      <w:r w:rsidRPr="005A77EA">
        <w:rPr>
          <w:rFonts w:ascii="Times New Roman" w:hAnsi="Times New Roman"/>
          <w:sz w:val="28"/>
          <w:szCs w:val="28"/>
          <w:lang w:val="uk-UA"/>
        </w:rPr>
        <w:t>агальна характеристика</w:t>
      </w:r>
      <w:r w:rsidR="00C44C59" w:rsidRPr="005A77EA">
        <w:rPr>
          <w:rFonts w:ascii="Times New Roman" w:hAnsi="Times New Roman"/>
          <w:sz w:val="28"/>
          <w:szCs w:val="28"/>
          <w:lang w:val="uk-UA"/>
        </w:rPr>
        <w:t>,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4C59" w:rsidRPr="005A77EA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Pr="005A77EA">
        <w:rPr>
          <w:rFonts w:ascii="Times New Roman" w:hAnsi="Times New Roman"/>
          <w:sz w:val="28"/>
          <w:szCs w:val="28"/>
          <w:lang w:val="uk-UA"/>
        </w:rPr>
        <w:t>використання в зеленому будівництві: віола, гвоздика турецька, мальва, наперстянка, незабудка, стокротка.</w:t>
      </w:r>
    </w:p>
    <w:p w:rsidR="00757FFB" w:rsidRDefault="00757FFB" w:rsidP="00757FFB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5A2B">
        <w:rPr>
          <w:rFonts w:ascii="Times New Roman" w:hAnsi="Times New Roman"/>
          <w:i/>
          <w:sz w:val="28"/>
          <w:szCs w:val="28"/>
          <w:lang w:val="uk-UA"/>
        </w:rPr>
        <w:t>Практична частина.</w:t>
      </w:r>
      <w:r w:rsidRPr="00D85A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7EA">
        <w:rPr>
          <w:rFonts w:ascii="Times New Roman" w:hAnsi="Times New Roman"/>
          <w:sz w:val="28"/>
          <w:szCs w:val="28"/>
          <w:lang w:val="uk-UA"/>
        </w:rPr>
        <w:t>Ознайомлення з видами дворічників.</w:t>
      </w:r>
    </w:p>
    <w:p w:rsidR="00D85A2B" w:rsidRPr="005A77EA" w:rsidRDefault="00D85A2B" w:rsidP="00757FFB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FFB" w:rsidRPr="005A77EA" w:rsidRDefault="00ED2172" w:rsidP="00757F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77EA">
        <w:rPr>
          <w:rFonts w:ascii="Times New Roman" w:hAnsi="Times New Roman"/>
          <w:b/>
          <w:sz w:val="28"/>
          <w:szCs w:val="28"/>
        </w:rPr>
        <w:t>8</w:t>
      </w:r>
      <w:r w:rsidR="00757FFB" w:rsidRPr="005A77EA">
        <w:rPr>
          <w:rFonts w:ascii="Times New Roman" w:hAnsi="Times New Roman"/>
          <w:b/>
          <w:sz w:val="28"/>
          <w:szCs w:val="28"/>
        </w:rPr>
        <w:t>.Багаторічні декоративні рослини</w:t>
      </w:r>
      <w:r w:rsidR="00A35399" w:rsidRPr="005A77EA">
        <w:rPr>
          <w:rFonts w:ascii="Times New Roman" w:hAnsi="Times New Roman"/>
          <w:b/>
          <w:sz w:val="28"/>
          <w:szCs w:val="28"/>
        </w:rPr>
        <w:t xml:space="preserve"> (12 год.)</w:t>
      </w:r>
      <w:r w:rsidR="00757FFB" w:rsidRPr="005A77EA">
        <w:rPr>
          <w:rFonts w:ascii="Times New Roman" w:hAnsi="Times New Roman"/>
          <w:b/>
          <w:sz w:val="28"/>
          <w:szCs w:val="28"/>
        </w:rPr>
        <w:t xml:space="preserve"> </w:t>
      </w:r>
    </w:p>
    <w:p w:rsidR="00D85A2B" w:rsidRDefault="00D85A2B" w:rsidP="00757FFB">
      <w:pPr>
        <w:pStyle w:val="a4"/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757FFB" w:rsidRPr="005A77EA" w:rsidRDefault="00757FFB" w:rsidP="00757FFB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5A2B">
        <w:rPr>
          <w:rFonts w:ascii="Times New Roman" w:hAnsi="Times New Roman"/>
          <w:i/>
          <w:sz w:val="28"/>
          <w:szCs w:val="28"/>
          <w:lang w:val="uk-UA"/>
        </w:rPr>
        <w:t>Теоретична частина</w:t>
      </w:r>
      <w:r w:rsidRPr="005A77EA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5A77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Загальна характеристика, способи розмноження багаторічників, які зимують у відкритому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грунті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 xml:space="preserve">: квітучі у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весниний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 xml:space="preserve"> період (анемона,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конвалія,примула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 xml:space="preserve">, флокс дернистий,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піон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>, ірис і ін.</w:t>
      </w:r>
      <w:r w:rsidR="007C01A6" w:rsidRPr="005A77EA">
        <w:rPr>
          <w:rFonts w:ascii="Times New Roman" w:hAnsi="Times New Roman"/>
          <w:sz w:val="28"/>
          <w:szCs w:val="28"/>
          <w:lang w:val="uk-UA"/>
        </w:rPr>
        <w:t>),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 квітучі в літній і осінній період</w:t>
      </w:r>
      <w:r w:rsidR="007C01A6" w:rsidRPr="005A77EA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айстра, аконіт,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дельфініум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 xml:space="preserve">, рудбекія, хризантема і </w:t>
      </w:r>
      <w:r w:rsidR="007C01A6" w:rsidRPr="005A77EA">
        <w:rPr>
          <w:rFonts w:ascii="Times New Roman" w:hAnsi="Times New Roman"/>
          <w:sz w:val="28"/>
          <w:szCs w:val="28"/>
          <w:lang w:val="uk-UA"/>
        </w:rPr>
        <w:t>ін..),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декоративно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>-листяні</w:t>
      </w:r>
      <w:r w:rsidR="007C01A6" w:rsidRPr="005A77EA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спаржа,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госта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 xml:space="preserve">, бадан,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стахіс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седуми</w:t>
      </w:r>
      <w:proofErr w:type="spellEnd"/>
      <w:r w:rsidR="007C01A6" w:rsidRPr="005A77EA">
        <w:rPr>
          <w:rFonts w:ascii="Times New Roman" w:hAnsi="Times New Roman"/>
          <w:sz w:val="28"/>
          <w:szCs w:val="28"/>
          <w:lang w:val="uk-UA"/>
        </w:rPr>
        <w:t>)</w:t>
      </w:r>
      <w:r w:rsidRPr="005A77EA">
        <w:rPr>
          <w:rFonts w:ascii="Times New Roman" w:hAnsi="Times New Roman"/>
          <w:sz w:val="28"/>
          <w:szCs w:val="28"/>
          <w:lang w:val="uk-UA"/>
        </w:rPr>
        <w:t>.</w:t>
      </w:r>
    </w:p>
    <w:p w:rsidR="00757FFB" w:rsidRPr="005A77EA" w:rsidRDefault="00757FFB" w:rsidP="00757F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77EA">
        <w:rPr>
          <w:rFonts w:ascii="Times New Roman" w:hAnsi="Times New Roman"/>
          <w:sz w:val="28"/>
          <w:szCs w:val="28"/>
        </w:rPr>
        <w:lastRenderedPageBreak/>
        <w:t>Морфобіологічні</w:t>
      </w:r>
      <w:proofErr w:type="spellEnd"/>
      <w:r w:rsidRPr="005A77EA">
        <w:rPr>
          <w:rFonts w:ascii="Times New Roman" w:hAnsi="Times New Roman"/>
          <w:sz w:val="28"/>
          <w:szCs w:val="28"/>
        </w:rPr>
        <w:t xml:space="preserve"> властивості, розмноження багаторічників, які не зимують у відкритому </w:t>
      </w:r>
      <w:proofErr w:type="spellStart"/>
      <w:r w:rsidRPr="005A77EA">
        <w:rPr>
          <w:rFonts w:ascii="Times New Roman" w:hAnsi="Times New Roman"/>
          <w:sz w:val="28"/>
          <w:szCs w:val="28"/>
        </w:rPr>
        <w:t>грунті</w:t>
      </w:r>
      <w:proofErr w:type="spellEnd"/>
      <w:r w:rsidRPr="005A77EA">
        <w:rPr>
          <w:rFonts w:ascii="Times New Roman" w:hAnsi="Times New Roman"/>
          <w:sz w:val="28"/>
          <w:szCs w:val="28"/>
        </w:rPr>
        <w:t xml:space="preserve">: жоржини, гладіолуси, канни, </w:t>
      </w:r>
      <w:proofErr w:type="spellStart"/>
      <w:r w:rsidRPr="005A77EA">
        <w:rPr>
          <w:rFonts w:ascii="Times New Roman" w:hAnsi="Times New Roman"/>
          <w:sz w:val="28"/>
          <w:szCs w:val="28"/>
        </w:rPr>
        <w:t>монтбрецій</w:t>
      </w:r>
      <w:proofErr w:type="spellEnd"/>
      <w:r w:rsidRPr="005A77EA">
        <w:rPr>
          <w:rFonts w:ascii="Times New Roman" w:hAnsi="Times New Roman"/>
          <w:sz w:val="28"/>
          <w:szCs w:val="28"/>
        </w:rPr>
        <w:t>.</w:t>
      </w:r>
    </w:p>
    <w:p w:rsidR="00757FFB" w:rsidRDefault="00757FFB" w:rsidP="00757F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5A2B">
        <w:rPr>
          <w:rFonts w:ascii="Times New Roman" w:hAnsi="Times New Roman"/>
          <w:i/>
          <w:sz w:val="28"/>
          <w:szCs w:val="28"/>
        </w:rPr>
        <w:t>Практична частина</w:t>
      </w:r>
      <w:r w:rsidRPr="005A77EA">
        <w:rPr>
          <w:rFonts w:ascii="Times New Roman" w:hAnsi="Times New Roman"/>
          <w:b/>
          <w:i/>
          <w:sz w:val="28"/>
          <w:szCs w:val="28"/>
        </w:rPr>
        <w:t>.</w:t>
      </w:r>
      <w:r w:rsidRPr="005A77EA">
        <w:rPr>
          <w:rFonts w:ascii="Times New Roman" w:hAnsi="Times New Roman"/>
          <w:sz w:val="28"/>
          <w:szCs w:val="28"/>
        </w:rPr>
        <w:t xml:space="preserve"> Ознайомлення з видами багаторічників.</w:t>
      </w:r>
    </w:p>
    <w:p w:rsidR="00D85A2B" w:rsidRPr="005A77EA" w:rsidRDefault="00D85A2B" w:rsidP="00757FFB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57FFB" w:rsidRPr="005A77EA" w:rsidRDefault="00ED2172" w:rsidP="000774F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A77EA">
        <w:rPr>
          <w:rFonts w:ascii="Times New Roman" w:hAnsi="Times New Roman"/>
          <w:b/>
          <w:sz w:val="28"/>
          <w:szCs w:val="28"/>
        </w:rPr>
        <w:t>9</w:t>
      </w:r>
      <w:r w:rsidR="00757FFB" w:rsidRPr="005A77EA">
        <w:rPr>
          <w:rFonts w:ascii="Times New Roman" w:hAnsi="Times New Roman"/>
          <w:b/>
          <w:sz w:val="28"/>
          <w:szCs w:val="28"/>
        </w:rPr>
        <w:t>.</w:t>
      </w:r>
      <w:r w:rsidR="00C44C59" w:rsidRPr="005A77EA">
        <w:rPr>
          <w:rFonts w:ascii="Times New Roman" w:hAnsi="Times New Roman"/>
          <w:b/>
          <w:sz w:val="28"/>
          <w:szCs w:val="28"/>
        </w:rPr>
        <w:t xml:space="preserve"> </w:t>
      </w:r>
      <w:r w:rsidR="00757FFB" w:rsidRPr="005A77EA">
        <w:rPr>
          <w:rFonts w:ascii="Times New Roman" w:hAnsi="Times New Roman"/>
          <w:b/>
          <w:sz w:val="28"/>
          <w:szCs w:val="28"/>
        </w:rPr>
        <w:t>Цибу</w:t>
      </w:r>
      <w:r w:rsidR="00A35399" w:rsidRPr="005A77EA">
        <w:rPr>
          <w:rFonts w:ascii="Times New Roman" w:hAnsi="Times New Roman"/>
          <w:b/>
          <w:sz w:val="28"/>
          <w:szCs w:val="28"/>
        </w:rPr>
        <w:t xml:space="preserve">линні і </w:t>
      </w:r>
      <w:proofErr w:type="spellStart"/>
      <w:r w:rsidR="00A35399" w:rsidRPr="005A77EA">
        <w:rPr>
          <w:rFonts w:ascii="Times New Roman" w:hAnsi="Times New Roman"/>
          <w:b/>
          <w:sz w:val="28"/>
          <w:szCs w:val="28"/>
        </w:rPr>
        <w:t>бульбоцибулинні</w:t>
      </w:r>
      <w:proofErr w:type="spellEnd"/>
      <w:r w:rsidR="00A35399" w:rsidRPr="005A77EA">
        <w:rPr>
          <w:rFonts w:ascii="Times New Roman" w:hAnsi="Times New Roman"/>
          <w:b/>
          <w:sz w:val="28"/>
          <w:szCs w:val="28"/>
        </w:rPr>
        <w:t xml:space="preserve"> рослини (6 год.)</w:t>
      </w:r>
    </w:p>
    <w:p w:rsidR="00D85A2B" w:rsidRDefault="00D85A2B" w:rsidP="000774F8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85A2B" w:rsidRDefault="00757FFB" w:rsidP="000774F8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5A2B">
        <w:rPr>
          <w:rFonts w:ascii="Times New Roman" w:hAnsi="Times New Roman"/>
          <w:i/>
          <w:sz w:val="28"/>
          <w:szCs w:val="28"/>
          <w:lang w:val="uk-UA"/>
        </w:rPr>
        <w:t>Теоретична частина.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 Загальна характеристика, способи розмноження: тюльпан, нарцис, гіацинт, лілія</w:t>
      </w:r>
      <w:r w:rsidR="00281871" w:rsidRPr="005A77E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сцилла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мускарі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>.</w:t>
      </w:r>
    </w:p>
    <w:p w:rsidR="00757FFB" w:rsidRPr="005A77EA" w:rsidRDefault="00757FFB" w:rsidP="000774F8">
      <w:pPr>
        <w:pStyle w:val="a4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7FFB" w:rsidRPr="005A77EA" w:rsidRDefault="00757FFB" w:rsidP="000774F8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85A2B">
        <w:rPr>
          <w:rFonts w:ascii="Times New Roman" w:hAnsi="Times New Roman"/>
          <w:i/>
          <w:sz w:val="28"/>
          <w:szCs w:val="28"/>
        </w:rPr>
        <w:t>Практична частина</w:t>
      </w:r>
      <w:r w:rsidRPr="00D85A2B">
        <w:rPr>
          <w:rFonts w:ascii="Times New Roman" w:hAnsi="Times New Roman"/>
          <w:sz w:val="28"/>
          <w:szCs w:val="28"/>
        </w:rPr>
        <w:t>.</w:t>
      </w:r>
      <w:r w:rsidRPr="005A77EA">
        <w:rPr>
          <w:rFonts w:ascii="Times New Roman" w:hAnsi="Times New Roman"/>
          <w:sz w:val="28"/>
          <w:szCs w:val="28"/>
        </w:rPr>
        <w:t xml:space="preserve"> Ознайомлення з видами багаторічників.</w:t>
      </w:r>
      <w:r w:rsidRPr="005A77E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A77EA">
        <w:rPr>
          <w:rFonts w:ascii="Times New Roman" w:hAnsi="Times New Roman"/>
          <w:sz w:val="28"/>
          <w:szCs w:val="28"/>
        </w:rPr>
        <w:t>Вигонка цибулинних.</w:t>
      </w:r>
    </w:p>
    <w:p w:rsidR="00757FFB" w:rsidRPr="005A77EA" w:rsidRDefault="00ED2172" w:rsidP="000774F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77EA">
        <w:rPr>
          <w:rFonts w:ascii="Times New Roman" w:hAnsi="Times New Roman"/>
          <w:b/>
          <w:sz w:val="28"/>
          <w:szCs w:val="28"/>
        </w:rPr>
        <w:t>10</w:t>
      </w:r>
      <w:r w:rsidR="00757FFB" w:rsidRPr="005A77EA">
        <w:rPr>
          <w:rFonts w:ascii="Times New Roman" w:hAnsi="Times New Roman"/>
          <w:b/>
          <w:sz w:val="28"/>
          <w:szCs w:val="28"/>
        </w:rPr>
        <w:t>.</w:t>
      </w:r>
      <w:r w:rsidR="00281871" w:rsidRPr="005A77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655F" w:rsidRPr="005A77EA">
        <w:rPr>
          <w:rFonts w:ascii="Times New Roman" w:hAnsi="Times New Roman"/>
          <w:b/>
          <w:sz w:val="28"/>
          <w:szCs w:val="28"/>
        </w:rPr>
        <w:t>Красивоквітучі</w:t>
      </w:r>
      <w:proofErr w:type="spellEnd"/>
      <w:r w:rsidR="00F8655F" w:rsidRPr="005A77EA">
        <w:rPr>
          <w:rFonts w:ascii="Times New Roman" w:hAnsi="Times New Roman"/>
          <w:b/>
          <w:sz w:val="28"/>
          <w:szCs w:val="28"/>
        </w:rPr>
        <w:t xml:space="preserve"> чагарники (9 год.)</w:t>
      </w:r>
    </w:p>
    <w:p w:rsidR="00D85A2B" w:rsidRDefault="00D85A2B" w:rsidP="000774F8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57FFB" w:rsidRPr="005A77EA" w:rsidRDefault="00757FFB" w:rsidP="000774F8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5A2B">
        <w:rPr>
          <w:rFonts w:ascii="Times New Roman" w:hAnsi="Times New Roman"/>
          <w:i/>
          <w:sz w:val="28"/>
          <w:szCs w:val="28"/>
          <w:lang w:val="uk-UA"/>
        </w:rPr>
        <w:t>Теоретична частина.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 Троянда. Характеристика, розмноження, щеплення,  обрізування, живцювання, способи накриття троянд. </w:t>
      </w:r>
    </w:p>
    <w:p w:rsidR="00757FFB" w:rsidRPr="005A77EA" w:rsidRDefault="00757FFB" w:rsidP="000774F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77EA">
        <w:rPr>
          <w:rFonts w:ascii="Times New Roman" w:hAnsi="Times New Roman"/>
          <w:sz w:val="28"/>
          <w:szCs w:val="28"/>
        </w:rPr>
        <w:t>Бузок, ломиніс. Характеристика, формування кущів, розмноження, використання в зеленому будівництві.</w:t>
      </w:r>
    </w:p>
    <w:p w:rsidR="00757FFB" w:rsidRPr="005A77EA" w:rsidRDefault="00757FFB" w:rsidP="00ED2172">
      <w:pPr>
        <w:tabs>
          <w:tab w:val="left" w:pos="142"/>
        </w:tabs>
        <w:suppressAutoHyphens/>
        <w:spacing w:after="0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D85A2B">
        <w:rPr>
          <w:rFonts w:ascii="Times New Roman" w:eastAsia="SimSun" w:hAnsi="Times New Roman"/>
          <w:i/>
          <w:color w:val="00000A"/>
          <w:sz w:val="28"/>
          <w:szCs w:val="28"/>
        </w:rPr>
        <w:t>Практична частина.</w:t>
      </w:r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 Ознайомлення з видами, сортами красиво квітучих </w:t>
      </w:r>
      <w:r w:rsidR="009B4D82" w:rsidRPr="005A77EA">
        <w:rPr>
          <w:rFonts w:ascii="Times New Roman" w:eastAsia="SimSun" w:hAnsi="Times New Roman"/>
          <w:color w:val="00000A"/>
          <w:sz w:val="28"/>
          <w:szCs w:val="28"/>
        </w:rPr>
        <w:t>чагарників</w:t>
      </w:r>
      <w:r w:rsidRPr="005A77EA">
        <w:rPr>
          <w:rFonts w:ascii="Times New Roman" w:eastAsia="SimSun" w:hAnsi="Times New Roman"/>
          <w:color w:val="00000A"/>
          <w:sz w:val="28"/>
          <w:szCs w:val="28"/>
        </w:rPr>
        <w:t>. Робота на земельній ділянці.</w:t>
      </w:r>
    </w:p>
    <w:p w:rsidR="00D85A2B" w:rsidRDefault="00D85A2B" w:rsidP="00FE5A33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A3065" w:rsidRPr="005A77EA" w:rsidRDefault="00ED2172" w:rsidP="00FE5A33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7E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11</w:t>
      </w:r>
      <w:r w:rsidR="00BC3BF2" w:rsidRPr="005A77E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  <w:r w:rsidR="00281871" w:rsidRPr="005A77E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4F42F2" w:rsidRPr="005A77E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</w:t>
      </w:r>
      <w:r w:rsidR="005115BF" w:rsidRPr="005A77EA">
        <w:rPr>
          <w:rFonts w:ascii="Times New Roman" w:hAnsi="Times New Roman"/>
          <w:b/>
          <w:sz w:val="28"/>
          <w:szCs w:val="28"/>
          <w:lang w:val="uk-UA"/>
        </w:rPr>
        <w:t xml:space="preserve">ідбір матеріалу для озеленення </w:t>
      </w:r>
      <w:r w:rsidR="004B013B" w:rsidRPr="005A77EA">
        <w:rPr>
          <w:rFonts w:ascii="Times New Roman" w:hAnsi="Times New Roman"/>
          <w:b/>
          <w:sz w:val="28"/>
          <w:szCs w:val="28"/>
          <w:lang w:val="uk-UA"/>
        </w:rPr>
        <w:t>територій</w:t>
      </w:r>
      <w:r w:rsidR="00F8655F"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655F" w:rsidRPr="005A77EA">
        <w:rPr>
          <w:rFonts w:ascii="Times New Roman" w:hAnsi="Times New Roman"/>
          <w:b/>
          <w:sz w:val="28"/>
          <w:szCs w:val="28"/>
          <w:lang w:val="uk-UA"/>
        </w:rPr>
        <w:t>(24 год.)</w:t>
      </w:r>
    </w:p>
    <w:p w:rsidR="00D85A2B" w:rsidRDefault="00D85A2B" w:rsidP="00FE5A33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F55A0A" w:rsidRPr="005A77EA" w:rsidRDefault="00CA3065" w:rsidP="00FE5A33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5A2B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Теоретична частина</w:t>
      </w:r>
      <w:r w:rsidRPr="005A77EA">
        <w:rPr>
          <w:rFonts w:ascii="Times New Roman" w:hAnsi="Times New Roman"/>
          <w:sz w:val="28"/>
          <w:szCs w:val="28"/>
          <w:lang w:val="uk-UA"/>
        </w:rPr>
        <w:t>.</w:t>
      </w:r>
      <w:r w:rsidR="00F60524"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6DB0" w:rsidRPr="005A77EA">
        <w:rPr>
          <w:rFonts w:ascii="Times New Roman" w:hAnsi="Times New Roman"/>
          <w:sz w:val="28"/>
          <w:szCs w:val="28"/>
          <w:lang w:val="uk-UA"/>
        </w:rPr>
        <w:t>Типи просторової організації зелених насаджень</w:t>
      </w:r>
      <w:r w:rsidR="009B4FAF" w:rsidRPr="005A77EA">
        <w:rPr>
          <w:rFonts w:ascii="Times New Roman" w:hAnsi="Times New Roman"/>
          <w:sz w:val="28"/>
          <w:szCs w:val="28"/>
          <w:lang w:val="uk-UA"/>
        </w:rPr>
        <w:t xml:space="preserve">. Робота з програмою ландшафтного дизайну в </w:t>
      </w:r>
      <w:proofErr w:type="spellStart"/>
      <w:r w:rsidR="009B4FAF" w:rsidRPr="005A77EA">
        <w:rPr>
          <w:rFonts w:ascii="Times New Roman" w:hAnsi="Times New Roman"/>
          <w:sz w:val="28"/>
          <w:szCs w:val="28"/>
          <w:lang w:val="uk-UA"/>
        </w:rPr>
        <w:t>онлайні</w:t>
      </w:r>
      <w:proofErr w:type="spellEnd"/>
      <w:r w:rsidR="009B4FAF" w:rsidRPr="005A77EA">
        <w:rPr>
          <w:rFonts w:ascii="Times New Roman" w:hAnsi="Times New Roman"/>
          <w:sz w:val="28"/>
          <w:szCs w:val="28"/>
          <w:lang w:val="uk-UA"/>
        </w:rPr>
        <w:t>. Підбір чагарників для озеленення. Підбір видів рослин для вертикального озеленення. Правила влаштування масивів та солітерів. Регулярне квіткове оформлення. Прийоми квіткового оформлення. Стилістика й естетика партерних квітників. Нерегулярне квіткове оформлення. Бордюри з трав’яних рослин. Особливості створення клумби під деревом.</w:t>
      </w:r>
    </w:p>
    <w:p w:rsidR="00D85A2B" w:rsidRDefault="00D85A2B" w:rsidP="00FE5A33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CA3065" w:rsidRPr="005A77EA" w:rsidRDefault="00CA3065" w:rsidP="00FE5A33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5A2B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Практична частина</w:t>
      </w:r>
      <w:r w:rsidRPr="005A77EA">
        <w:rPr>
          <w:rFonts w:ascii="Times New Roman" w:hAnsi="Times New Roman"/>
          <w:i/>
          <w:sz w:val="28"/>
          <w:szCs w:val="28"/>
          <w:lang w:val="uk-UA"/>
        </w:rPr>
        <w:t>.</w:t>
      </w:r>
      <w:r w:rsidR="007E75B7" w:rsidRPr="005A77E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7E75B7" w:rsidRPr="005A77EA">
        <w:rPr>
          <w:rFonts w:ascii="Times New Roman" w:hAnsi="Times New Roman"/>
          <w:sz w:val="28"/>
          <w:szCs w:val="28"/>
          <w:lang w:val="uk-UA"/>
        </w:rPr>
        <w:t>Робо</w:t>
      </w:r>
      <w:r w:rsidR="002D7FB1" w:rsidRPr="005A77EA">
        <w:rPr>
          <w:rFonts w:ascii="Times New Roman" w:hAnsi="Times New Roman"/>
          <w:sz w:val="28"/>
          <w:szCs w:val="28"/>
          <w:lang w:val="uk-UA"/>
        </w:rPr>
        <w:t xml:space="preserve">та на НДЗД, квітниках. </w:t>
      </w:r>
      <w:r w:rsidR="00757FFB" w:rsidRPr="005A77EA">
        <w:rPr>
          <w:rFonts w:ascii="Times New Roman" w:hAnsi="Times New Roman"/>
          <w:sz w:val="28"/>
          <w:szCs w:val="28"/>
          <w:lang w:val="uk-UA"/>
        </w:rPr>
        <w:t xml:space="preserve">Визначення найпоширеніших рослин, що застосовують у ландшафтному дизайні. </w:t>
      </w:r>
      <w:r w:rsidR="002D7FB1" w:rsidRPr="005A77EA">
        <w:rPr>
          <w:rFonts w:ascii="Times New Roman" w:hAnsi="Times New Roman"/>
          <w:sz w:val="28"/>
          <w:szCs w:val="28"/>
          <w:lang w:val="uk-UA"/>
        </w:rPr>
        <w:t>Складання проекту квітника. Квіткове оформлення ділянки. Створення клумби під деревом.</w:t>
      </w:r>
    </w:p>
    <w:p w:rsidR="00D85A2B" w:rsidRDefault="00D85A2B" w:rsidP="00ED2172">
      <w:pPr>
        <w:tabs>
          <w:tab w:val="left" w:pos="993"/>
          <w:tab w:val="left" w:pos="2659"/>
          <w:tab w:val="left" w:pos="3634"/>
          <w:tab w:val="left" w:pos="6900"/>
        </w:tabs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05FF3" w:rsidRPr="005A77EA" w:rsidRDefault="00ED2172" w:rsidP="00ED2172">
      <w:pPr>
        <w:tabs>
          <w:tab w:val="left" w:pos="993"/>
          <w:tab w:val="left" w:pos="2659"/>
          <w:tab w:val="left" w:pos="3634"/>
          <w:tab w:val="left" w:pos="6900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5A77EA">
        <w:rPr>
          <w:rFonts w:ascii="Times New Roman" w:hAnsi="Times New Roman"/>
          <w:b/>
          <w:sz w:val="28"/>
          <w:szCs w:val="28"/>
        </w:rPr>
        <w:t>12.</w:t>
      </w:r>
      <w:r w:rsidR="007F209C" w:rsidRPr="005A77EA">
        <w:rPr>
          <w:rFonts w:ascii="Times New Roman" w:hAnsi="Times New Roman"/>
          <w:b/>
          <w:sz w:val="28"/>
          <w:szCs w:val="28"/>
        </w:rPr>
        <w:t xml:space="preserve">Основні прийоми догляду за </w:t>
      </w:r>
      <w:r w:rsidR="00F8655F" w:rsidRPr="005A77EA">
        <w:rPr>
          <w:rFonts w:ascii="Times New Roman" w:hAnsi="Times New Roman"/>
          <w:b/>
          <w:sz w:val="28"/>
          <w:szCs w:val="28"/>
        </w:rPr>
        <w:t>декоративними рослинами (21 год.)</w:t>
      </w:r>
    </w:p>
    <w:p w:rsidR="00D85A2B" w:rsidRDefault="00D85A2B" w:rsidP="00FE5A33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B4FAF" w:rsidRPr="005A77EA" w:rsidRDefault="00F05FF3" w:rsidP="00FE5A33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5A2B">
        <w:rPr>
          <w:rFonts w:ascii="Times New Roman" w:hAnsi="Times New Roman"/>
          <w:i/>
          <w:sz w:val="28"/>
          <w:szCs w:val="28"/>
          <w:lang w:val="uk-UA"/>
        </w:rPr>
        <w:t>Теоретична частина.</w:t>
      </w:r>
      <w:r w:rsidRPr="005A77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B4FAF"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7EA">
        <w:rPr>
          <w:rFonts w:ascii="Times New Roman" w:hAnsi="Times New Roman"/>
          <w:sz w:val="28"/>
          <w:szCs w:val="28"/>
          <w:lang w:val="uk-UA"/>
        </w:rPr>
        <w:t>Правила о</w:t>
      </w:r>
      <w:r w:rsidR="009B4FAF" w:rsidRPr="005A77EA">
        <w:rPr>
          <w:rFonts w:ascii="Times New Roman" w:hAnsi="Times New Roman"/>
          <w:sz w:val="28"/>
          <w:szCs w:val="28"/>
          <w:lang w:val="uk-UA"/>
        </w:rPr>
        <w:t xml:space="preserve">брізування дерев і чагарників. Формувальне та санітарне обрізування. </w:t>
      </w:r>
      <w:proofErr w:type="spellStart"/>
      <w:r w:rsidR="009B4FAF" w:rsidRPr="005A77EA">
        <w:rPr>
          <w:rFonts w:ascii="Times New Roman" w:hAnsi="Times New Roman"/>
          <w:sz w:val="28"/>
          <w:szCs w:val="28"/>
          <w:lang w:val="uk-UA"/>
        </w:rPr>
        <w:t>Омолоджувальне</w:t>
      </w:r>
      <w:proofErr w:type="spellEnd"/>
      <w:r w:rsidR="009B4FAF" w:rsidRPr="005A77EA">
        <w:rPr>
          <w:rFonts w:ascii="Times New Roman" w:hAnsi="Times New Roman"/>
          <w:sz w:val="28"/>
          <w:szCs w:val="28"/>
          <w:lang w:val="uk-UA"/>
        </w:rPr>
        <w:t xml:space="preserve"> обрізування. Обрізування декоративних та штамбових дерев. Щеплення рослин, основні види і їх характеристика. Формування живоплотів без строгої форми. Живоплоти з приземкуватих кущистих дерев та чагарників. Стрижка хвойних і вічнозелених листяних чагарників. </w:t>
      </w:r>
      <w:proofErr w:type="spellStart"/>
      <w:r w:rsidR="009B4FAF" w:rsidRPr="005A77EA">
        <w:rPr>
          <w:rFonts w:ascii="Times New Roman" w:hAnsi="Times New Roman"/>
          <w:sz w:val="28"/>
          <w:szCs w:val="28"/>
          <w:lang w:val="uk-UA"/>
        </w:rPr>
        <w:t>Омолоджувальне</w:t>
      </w:r>
      <w:proofErr w:type="spellEnd"/>
      <w:r w:rsidR="009B4FAF" w:rsidRPr="005A77EA">
        <w:rPr>
          <w:rFonts w:ascii="Times New Roman" w:hAnsi="Times New Roman"/>
          <w:sz w:val="28"/>
          <w:szCs w:val="28"/>
          <w:lang w:val="uk-UA"/>
        </w:rPr>
        <w:t xml:space="preserve"> обрізування чагарників.</w:t>
      </w:r>
      <w:r w:rsidR="007F209C" w:rsidRPr="005A77EA">
        <w:rPr>
          <w:rFonts w:ascii="Times New Roman" w:hAnsi="Times New Roman"/>
          <w:sz w:val="28"/>
          <w:szCs w:val="28"/>
          <w:lang w:val="uk-UA"/>
        </w:rPr>
        <w:t xml:space="preserve"> Прополювання і розпушення, прорідження, мульчування </w:t>
      </w:r>
      <w:proofErr w:type="spellStart"/>
      <w:r w:rsidR="007F209C" w:rsidRPr="005A77EA">
        <w:rPr>
          <w:rFonts w:ascii="Times New Roman" w:hAnsi="Times New Roman"/>
          <w:sz w:val="28"/>
          <w:szCs w:val="28"/>
          <w:lang w:val="uk-UA"/>
        </w:rPr>
        <w:t>грунту</w:t>
      </w:r>
      <w:proofErr w:type="spellEnd"/>
      <w:r w:rsidR="007F209C" w:rsidRPr="005A77E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209C" w:rsidRPr="005A77EA">
        <w:rPr>
          <w:rFonts w:ascii="Times New Roman" w:hAnsi="Times New Roman"/>
          <w:sz w:val="28"/>
          <w:szCs w:val="28"/>
          <w:lang w:val="uk-UA"/>
        </w:rPr>
        <w:lastRenderedPageBreak/>
        <w:t xml:space="preserve">Захист рослин від вимерзання і випрівання. Підв’язка і пришпилювання. </w:t>
      </w:r>
      <w:proofErr w:type="spellStart"/>
      <w:r w:rsidR="007F209C" w:rsidRPr="005A77EA">
        <w:rPr>
          <w:rFonts w:ascii="Times New Roman" w:hAnsi="Times New Roman"/>
          <w:sz w:val="28"/>
          <w:szCs w:val="28"/>
          <w:lang w:val="uk-UA"/>
        </w:rPr>
        <w:t>Дефолізація</w:t>
      </w:r>
      <w:proofErr w:type="spellEnd"/>
      <w:r w:rsidR="007F209C" w:rsidRPr="005A77E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F209C" w:rsidRPr="005A77EA">
        <w:rPr>
          <w:rFonts w:ascii="Times New Roman" w:hAnsi="Times New Roman"/>
          <w:sz w:val="28"/>
          <w:szCs w:val="28"/>
          <w:lang w:val="uk-UA"/>
        </w:rPr>
        <w:t>дессікація</w:t>
      </w:r>
      <w:proofErr w:type="spellEnd"/>
      <w:r w:rsidR="007F209C" w:rsidRPr="005A77E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F209C" w:rsidRPr="005A77EA">
        <w:rPr>
          <w:rFonts w:ascii="Times New Roman" w:hAnsi="Times New Roman"/>
          <w:sz w:val="28"/>
          <w:szCs w:val="28"/>
          <w:lang w:val="uk-UA"/>
        </w:rPr>
        <w:t>антитраспірація</w:t>
      </w:r>
      <w:proofErr w:type="spellEnd"/>
      <w:r w:rsidR="007F209C" w:rsidRPr="005A77EA">
        <w:rPr>
          <w:rFonts w:ascii="Times New Roman" w:hAnsi="Times New Roman"/>
          <w:sz w:val="28"/>
          <w:szCs w:val="28"/>
          <w:lang w:val="uk-UA"/>
        </w:rPr>
        <w:t>.</w:t>
      </w:r>
    </w:p>
    <w:p w:rsidR="00D85A2B" w:rsidRDefault="00D85A2B" w:rsidP="00B160AD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F05FF3" w:rsidRPr="005A77EA" w:rsidRDefault="00F05FF3" w:rsidP="00B160AD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85A2B">
        <w:rPr>
          <w:rFonts w:ascii="Times New Roman" w:hAnsi="Times New Roman"/>
          <w:i/>
          <w:sz w:val="28"/>
          <w:szCs w:val="28"/>
          <w:lang w:val="uk-UA"/>
        </w:rPr>
        <w:t>Практична частина.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 Робота на НДЗД, клумбах. Обрізування дерев і чагарників. </w:t>
      </w:r>
      <w:r w:rsidR="006F5F02" w:rsidRPr="005A77EA">
        <w:rPr>
          <w:rFonts w:ascii="Times New Roman" w:hAnsi="Times New Roman"/>
          <w:sz w:val="28"/>
          <w:szCs w:val="28"/>
          <w:lang w:val="uk-UA"/>
        </w:rPr>
        <w:t xml:space="preserve">Визначення найпоширеніших дерев та чагарників, які застосовують у ландшафтному дизайні. 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Формувальне та санітарне обрізування.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Омолоджувальне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 xml:space="preserve"> обрізування. Обрізування декоративних та штамбових дерев. Щеплення рослин</w:t>
      </w:r>
      <w:r w:rsidR="00CB48F5" w:rsidRPr="005A77EA">
        <w:rPr>
          <w:rFonts w:ascii="Times New Roman" w:hAnsi="Times New Roman"/>
          <w:sz w:val="28"/>
          <w:szCs w:val="28"/>
          <w:lang w:val="uk-UA"/>
        </w:rPr>
        <w:t>. Створення живоплотів з кущів.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 Стрижка хвойних. Підв’язка рослин.</w:t>
      </w:r>
      <w:r w:rsidR="00CB48F5" w:rsidRPr="005A77EA">
        <w:rPr>
          <w:rFonts w:ascii="Times New Roman" w:hAnsi="Times New Roman"/>
          <w:sz w:val="28"/>
          <w:szCs w:val="28"/>
          <w:lang w:val="uk-UA"/>
        </w:rPr>
        <w:t>.</w:t>
      </w:r>
    </w:p>
    <w:p w:rsidR="00D85A2B" w:rsidRDefault="00D85A2B" w:rsidP="00FE5A3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52EFA" w:rsidRDefault="00F0740D" w:rsidP="00FE5A3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A77EA">
        <w:rPr>
          <w:rFonts w:ascii="Times New Roman" w:hAnsi="Times New Roman"/>
          <w:b/>
          <w:sz w:val="28"/>
          <w:szCs w:val="28"/>
        </w:rPr>
        <w:t>1</w:t>
      </w:r>
      <w:r w:rsidR="00ED2172" w:rsidRPr="005A77EA">
        <w:rPr>
          <w:rFonts w:ascii="Times New Roman" w:hAnsi="Times New Roman"/>
          <w:b/>
          <w:sz w:val="28"/>
          <w:szCs w:val="28"/>
        </w:rPr>
        <w:t>3</w:t>
      </w:r>
      <w:r w:rsidR="000D09A5" w:rsidRPr="005A77EA">
        <w:rPr>
          <w:rFonts w:ascii="Times New Roman" w:hAnsi="Times New Roman"/>
          <w:b/>
          <w:sz w:val="28"/>
          <w:szCs w:val="28"/>
        </w:rPr>
        <w:t>.</w:t>
      </w:r>
      <w:r w:rsidR="0092737A" w:rsidRPr="005A77EA">
        <w:rPr>
          <w:rFonts w:ascii="Times New Roman" w:hAnsi="Times New Roman"/>
          <w:b/>
          <w:sz w:val="28"/>
          <w:szCs w:val="28"/>
        </w:rPr>
        <w:t>Квітково-декоративні кімнатні рослини</w:t>
      </w:r>
      <w:r w:rsidR="00F8655F" w:rsidRPr="005A77EA">
        <w:rPr>
          <w:rFonts w:ascii="Times New Roman" w:hAnsi="Times New Roman"/>
          <w:sz w:val="28"/>
          <w:szCs w:val="28"/>
        </w:rPr>
        <w:t xml:space="preserve"> </w:t>
      </w:r>
      <w:r w:rsidR="00F8655F" w:rsidRPr="005A77EA">
        <w:rPr>
          <w:rFonts w:ascii="Times New Roman" w:hAnsi="Times New Roman"/>
          <w:b/>
          <w:sz w:val="28"/>
          <w:szCs w:val="28"/>
        </w:rPr>
        <w:t>(9 год.)</w:t>
      </w:r>
    </w:p>
    <w:p w:rsidR="00D85A2B" w:rsidRPr="005A77EA" w:rsidRDefault="00D85A2B" w:rsidP="00FE5A3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1EB1" w:rsidRDefault="00D52EFA" w:rsidP="00FE5A3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5A2B">
        <w:rPr>
          <w:rFonts w:ascii="Times New Roman" w:hAnsi="Times New Roman"/>
          <w:i/>
          <w:sz w:val="28"/>
          <w:szCs w:val="28"/>
        </w:rPr>
        <w:t>Теоретична частина</w:t>
      </w:r>
      <w:r w:rsidRPr="00D85A2B">
        <w:rPr>
          <w:rFonts w:ascii="Times New Roman" w:hAnsi="Times New Roman"/>
          <w:sz w:val="28"/>
          <w:szCs w:val="28"/>
        </w:rPr>
        <w:t>.</w:t>
      </w:r>
      <w:r w:rsidR="0092737A" w:rsidRPr="005A77EA">
        <w:rPr>
          <w:rFonts w:ascii="Times New Roman" w:hAnsi="Times New Roman"/>
          <w:sz w:val="28"/>
          <w:szCs w:val="28"/>
        </w:rPr>
        <w:t xml:space="preserve"> Походження, біологічні і декоративні властивості, способи розмноження та особливості вирощування: азалія, </w:t>
      </w:r>
      <w:proofErr w:type="spellStart"/>
      <w:r w:rsidR="0092737A" w:rsidRPr="005A77EA">
        <w:rPr>
          <w:rFonts w:ascii="Times New Roman" w:hAnsi="Times New Roman"/>
          <w:sz w:val="28"/>
          <w:szCs w:val="28"/>
        </w:rPr>
        <w:t>антуріум</w:t>
      </w:r>
      <w:proofErr w:type="spellEnd"/>
      <w:r w:rsidR="0092737A" w:rsidRPr="005A77EA">
        <w:rPr>
          <w:rFonts w:ascii="Times New Roman" w:hAnsi="Times New Roman"/>
          <w:sz w:val="28"/>
          <w:szCs w:val="28"/>
        </w:rPr>
        <w:t xml:space="preserve">, гортензія, </w:t>
      </w:r>
      <w:proofErr w:type="spellStart"/>
      <w:r w:rsidR="0092737A" w:rsidRPr="005A77EA">
        <w:rPr>
          <w:rFonts w:ascii="Times New Roman" w:hAnsi="Times New Roman"/>
          <w:sz w:val="28"/>
          <w:szCs w:val="28"/>
        </w:rPr>
        <w:t>гіпеаструм</w:t>
      </w:r>
      <w:proofErr w:type="spellEnd"/>
      <w:r w:rsidR="0092737A" w:rsidRPr="005A77EA">
        <w:rPr>
          <w:rFonts w:ascii="Times New Roman" w:hAnsi="Times New Roman"/>
          <w:sz w:val="28"/>
          <w:szCs w:val="28"/>
        </w:rPr>
        <w:t xml:space="preserve">, глоксинія, пеларгонія, </w:t>
      </w:r>
      <w:proofErr w:type="spellStart"/>
      <w:r w:rsidR="0092737A" w:rsidRPr="005A77EA">
        <w:rPr>
          <w:rFonts w:ascii="Times New Roman" w:hAnsi="Times New Roman"/>
          <w:sz w:val="28"/>
          <w:szCs w:val="28"/>
        </w:rPr>
        <w:t>пуансенія</w:t>
      </w:r>
      <w:proofErr w:type="spellEnd"/>
      <w:r w:rsidR="0092737A" w:rsidRPr="005A7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737A" w:rsidRPr="005A77EA">
        <w:rPr>
          <w:rFonts w:ascii="Times New Roman" w:hAnsi="Times New Roman"/>
          <w:sz w:val="28"/>
          <w:szCs w:val="28"/>
        </w:rPr>
        <w:t>сенполія</w:t>
      </w:r>
      <w:proofErr w:type="spellEnd"/>
      <w:r w:rsidR="0092737A" w:rsidRPr="005A77EA">
        <w:rPr>
          <w:rFonts w:ascii="Times New Roman" w:hAnsi="Times New Roman"/>
          <w:sz w:val="28"/>
          <w:szCs w:val="28"/>
        </w:rPr>
        <w:t>, цикламен, фуксія і ін. Їх значення в озелененні приміщень.</w:t>
      </w:r>
    </w:p>
    <w:p w:rsidR="00D85A2B" w:rsidRPr="005A77EA" w:rsidRDefault="00D85A2B" w:rsidP="00FE5A3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2EFA" w:rsidRPr="005A77EA" w:rsidRDefault="00D52EFA" w:rsidP="00E314BF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D85A2B">
        <w:rPr>
          <w:rFonts w:ascii="Times New Roman" w:hAnsi="Times New Roman"/>
          <w:i/>
          <w:sz w:val="28"/>
          <w:szCs w:val="28"/>
        </w:rPr>
        <w:t>Практична частина</w:t>
      </w:r>
      <w:r w:rsidRPr="00D85A2B">
        <w:rPr>
          <w:rFonts w:ascii="Times New Roman" w:hAnsi="Times New Roman"/>
          <w:sz w:val="28"/>
          <w:szCs w:val="28"/>
        </w:rPr>
        <w:t>.</w:t>
      </w:r>
      <w:r w:rsidRPr="005A77EA">
        <w:rPr>
          <w:rFonts w:ascii="Times New Roman" w:hAnsi="Times New Roman"/>
          <w:sz w:val="28"/>
          <w:szCs w:val="28"/>
        </w:rPr>
        <w:t xml:space="preserve"> Ознайомлення з квітково-декорати</w:t>
      </w:r>
      <w:r w:rsidR="00F063E9" w:rsidRPr="005A77EA">
        <w:rPr>
          <w:rFonts w:ascii="Times New Roman" w:hAnsi="Times New Roman"/>
          <w:sz w:val="28"/>
          <w:szCs w:val="28"/>
        </w:rPr>
        <w:t>вними кімнатними рослинами та</w:t>
      </w:r>
      <w:r w:rsidRPr="005A77EA">
        <w:rPr>
          <w:rFonts w:ascii="Times New Roman" w:hAnsi="Times New Roman"/>
          <w:sz w:val="28"/>
          <w:szCs w:val="28"/>
        </w:rPr>
        <w:t xml:space="preserve"> догляд</w:t>
      </w:r>
      <w:r w:rsidR="00F063E9" w:rsidRPr="005A77EA">
        <w:rPr>
          <w:rFonts w:ascii="Times New Roman" w:hAnsi="Times New Roman"/>
          <w:sz w:val="28"/>
          <w:szCs w:val="28"/>
        </w:rPr>
        <w:t xml:space="preserve"> за ними</w:t>
      </w:r>
      <w:r w:rsidRPr="005A77EA">
        <w:rPr>
          <w:rFonts w:ascii="Times New Roman" w:hAnsi="Times New Roman"/>
          <w:sz w:val="28"/>
          <w:szCs w:val="28"/>
        </w:rPr>
        <w:t>.</w:t>
      </w:r>
      <w:r w:rsidR="00851F36"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proofErr w:type="spellStart"/>
      <w:r w:rsidR="00851F36" w:rsidRPr="005A77EA">
        <w:rPr>
          <w:rFonts w:ascii="Times New Roman" w:eastAsia="SimSun" w:hAnsi="Times New Roman"/>
          <w:color w:val="00000A"/>
          <w:sz w:val="28"/>
          <w:szCs w:val="28"/>
        </w:rPr>
        <w:t>Етикування</w:t>
      </w:r>
      <w:proofErr w:type="spellEnd"/>
      <w:r w:rsidR="002736FC"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. </w:t>
      </w:r>
      <w:r w:rsidR="00851F36"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Розміщення рослин щодо їх вимог до світла і температури. Розпушування </w:t>
      </w:r>
      <w:proofErr w:type="spellStart"/>
      <w:r w:rsidR="00851F36" w:rsidRPr="005A77EA">
        <w:rPr>
          <w:rFonts w:ascii="Times New Roman" w:eastAsia="SimSun" w:hAnsi="Times New Roman"/>
          <w:color w:val="00000A"/>
          <w:sz w:val="28"/>
          <w:szCs w:val="28"/>
        </w:rPr>
        <w:t>грунту</w:t>
      </w:r>
      <w:proofErr w:type="spellEnd"/>
      <w:r w:rsidR="00851F36"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 в </w:t>
      </w:r>
      <w:proofErr w:type="spellStart"/>
      <w:r w:rsidR="00851F36" w:rsidRPr="005A77EA">
        <w:rPr>
          <w:rFonts w:ascii="Times New Roman" w:eastAsia="SimSun" w:hAnsi="Times New Roman"/>
          <w:color w:val="00000A"/>
          <w:sz w:val="28"/>
          <w:szCs w:val="28"/>
        </w:rPr>
        <w:t>горшках</w:t>
      </w:r>
      <w:proofErr w:type="spellEnd"/>
      <w:r w:rsidR="00851F36" w:rsidRPr="005A77EA">
        <w:rPr>
          <w:rFonts w:ascii="Times New Roman" w:eastAsia="SimSun" w:hAnsi="Times New Roman"/>
          <w:color w:val="00000A"/>
          <w:sz w:val="28"/>
          <w:szCs w:val="28"/>
        </w:rPr>
        <w:t>.</w:t>
      </w:r>
    </w:p>
    <w:p w:rsidR="00D85A2B" w:rsidRDefault="00D85A2B" w:rsidP="00ED2172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07161F" w:rsidRPr="005A77EA" w:rsidRDefault="00ED2172" w:rsidP="00ED2172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5A77EA">
        <w:rPr>
          <w:rFonts w:ascii="Times New Roman" w:hAnsi="Times New Roman"/>
          <w:b/>
          <w:sz w:val="28"/>
          <w:szCs w:val="28"/>
        </w:rPr>
        <w:t>14.</w:t>
      </w:r>
      <w:r w:rsidR="0092737A" w:rsidRPr="005A77EA">
        <w:rPr>
          <w:rFonts w:ascii="Times New Roman" w:hAnsi="Times New Roman"/>
          <w:b/>
          <w:sz w:val="28"/>
          <w:szCs w:val="28"/>
        </w:rPr>
        <w:t>Декора</w:t>
      </w:r>
      <w:r w:rsidR="00F8655F" w:rsidRPr="005A77EA">
        <w:rPr>
          <w:rFonts w:ascii="Times New Roman" w:hAnsi="Times New Roman"/>
          <w:b/>
          <w:sz w:val="28"/>
          <w:szCs w:val="28"/>
        </w:rPr>
        <w:t>тивно-листяні кімнатні рослини (12 год.)</w:t>
      </w:r>
    </w:p>
    <w:p w:rsidR="00D85A2B" w:rsidRDefault="00D85A2B" w:rsidP="00FE5A33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2737A" w:rsidRPr="005A77EA" w:rsidRDefault="0007161F" w:rsidP="00FE5A33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5A2B">
        <w:rPr>
          <w:rFonts w:ascii="Times New Roman" w:hAnsi="Times New Roman"/>
          <w:i/>
          <w:sz w:val="28"/>
          <w:szCs w:val="28"/>
          <w:lang w:val="uk-UA"/>
        </w:rPr>
        <w:t>Теоретична частина</w:t>
      </w:r>
      <w:r w:rsidRPr="005A77EA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0B4" w:rsidRPr="005A77EA">
        <w:rPr>
          <w:rFonts w:ascii="Times New Roman" w:hAnsi="Times New Roman"/>
          <w:sz w:val="28"/>
          <w:szCs w:val="28"/>
          <w:lang w:val="uk-UA"/>
        </w:rPr>
        <w:t xml:space="preserve">Найпоширеніші </w:t>
      </w:r>
      <w:proofErr w:type="spellStart"/>
      <w:r w:rsidR="001410B4" w:rsidRPr="005A77EA">
        <w:rPr>
          <w:rFonts w:ascii="Times New Roman" w:hAnsi="Times New Roman"/>
          <w:sz w:val="28"/>
          <w:szCs w:val="28"/>
          <w:lang w:val="uk-UA"/>
        </w:rPr>
        <w:t>декоративно</w:t>
      </w:r>
      <w:proofErr w:type="spellEnd"/>
      <w:r w:rsidR="001410B4" w:rsidRPr="005A77EA">
        <w:rPr>
          <w:rFonts w:ascii="Times New Roman" w:hAnsi="Times New Roman"/>
          <w:sz w:val="28"/>
          <w:szCs w:val="28"/>
          <w:lang w:val="uk-UA"/>
        </w:rPr>
        <w:t>-листяні</w:t>
      </w:r>
      <w:r w:rsidR="0092737A" w:rsidRPr="005A77EA">
        <w:rPr>
          <w:rFonts w:ascii="Times New Roman" w:hAnsi="Times New Roman"/>
          <w:sz w:val="28"/>
          <w:szCs w:val="28"/>
          <w:lang w:val="uk-UA"/>
        </w:rPr>
        <w:t xml:space="preserve"> рослин</w:t>
      </w:r>
      <w:r w:rsidR="001410B4" w:rsidRPr="005A77EA">
        <w:rPr>
          <w:rFonts w:ascii="Times New Roman" w:hAnsi="Times New Roman"/>
          <w:sz w:val="28"/>
          <w:szCs w:val="28"/>
          <w:lang w:val="uk-UA"/>
        </w:rPr>
        <w:t>и, їх значення</w:t>
      </w:r>
      <w:r w:rsidR="0092737A" w:rsidRPr="005A77EA">
        <w:rPr>
          <w:rFonts w:ascii="Times New Roman" w:hAnsi="Times New Roman"/>
          <w:sz w:val="28"/>
          <w:szCs w:val="28"/>
          <w:lang w:val="uk-UA"/>
        </w:rPr>
        <w:t xml:space="preserve"> для озеленення інтер’єрів</w:t>
      </w:r>
      <w:r w:rsidR="00680649" w:rsidRPr="005A77EA">
        <w:rPr>
          <w:rFonts w:ascii="Times New Roman" w:hAnsi="Times New Roman"/>
          <w:sz w:val="28"/>
          <w:szCs w:val="28"/>
          <w:lang w:val="uk-UA"/>
        </w:rPr>
        <w:t xml:space="preserve"> житлових і виробничих приміщень. Способи розмноження, вимоги до умов догляду та вирощування.</w:t>
      </w:r>
    </w:p>
    <w:p w:rsidR="00680649" w:rsidRPr="005A77EA" w:rsidRDefault="00680649" w:rsidP="00FE5A33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5A77EA">
        <w:rPr>
          <w:rFonts w:ascii="Times New Roman" w:eastAsia="SimSun" w:hAnsi="Times New Roman"/>
          <w:color w:val="00000A"/>
          <w:sz w:val="28"/>
          <w:szCs w:val="28"/>
        </w:rPr>
        <w:t>Пряморослі:</w:t>
      </w:r>
      <w:r w:rsidR="0087003C"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абутилон, </w:t>
      </w:r>
      <w:proofErr w:type="spellStart"/>
      <w:r w:rsidRPr="005A77EA">
        <w:rPr>
          <w:rFonts w:ascii="Times New Roman" w:eastAsia="SimSun" w:hAnsi="Times New Roman"/>
          <w:color w:val="00000A"/>
          <w:sz w:val="28"/>
          <w:szCs w:val="28"/>
        </w:rPr>
        <w:t>аспідистра</w:t>
      </w:r>
      <w:proofErr w:type="spellEnd"/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, бегонія, драцена, </w:t>
      </w:r>
      <w:proofErr w:type="spellStart"/>
      <w:r w:rsidRPr="005A77EA">
        <w:rPr>
          <w:rFonts w:ascii="Times New Roman" w:eastAsia="SimSun" w:hAnsi="Times New Roman"/>
          <w:color w:val="00000A"/>
          <w:sz w:val="28"/>
          <w:szCs w:val="28"/>
        </w:rPr>
        <w:t>дифенбахія</w:t>
      </w:r>
      <w:proofErr w:type="spellEnd"/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, кротон, пальми, </w:t>
      </w:r>
      <w:proofErr w:type="spellStart"/>
      <w:r w:rsidRPr="005A77EA">
        <w:rPr>
          <w:rFonts w:ascii="Times New Roman" w:eastAsia="SimSun" w:hAnsi="Times New Roman"/>
          <w:color w:val="00000A"/>
          <w:sz w:val="28"/>
          <w:szCs w:val="28"/>
        </w:rPr>
        <w:t>сансев’єра</w:t>
      </w:r>
      <w:proofErr w:type="spellEnd"/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, фікуси, </w:t>
      </w:r>
      <w:proofErr w:type="spellStart"/>
      <w:r w:rsidRPr="005A77EA">
        <w:rPr>
          <w:rFonts w:ascii="Times New Roman" w:eastAsia="SimSun" w:hAnsi="Times New Roman"/>
          <w:color w:val="00000A"/>
          <w:sz w:val="28"/>
          <w:szCs w:val="28"/>
        </w:rPr>
        <w:t>циперус</w:t>
      </w:r>
      <w:proofErr w:type="spellEnd"/>
      <w:r w:rsidRPr="005A77EA">
        <w:rPr>
          <w:rFonts w:ascii="Times New Roman" w:eastAsia="SimSun" w:hAnsi="Times New Roman"/>
          <w:color w:val="00000A"/>
          <w:sz w:val="28"/>
          <w:szCs w:val="28"/>
        </w:rPr>
        <w:t>.</w:t>
      </w:r>
    </w:p>
    <w:p w:rsidR="0087003C" w:rsidRPr="005A77EA" w:rsidRDefault="0087003C" w:rsidP="00FE5A33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Ампельні: аспарагус, лілея, </w:t>
      </w:r>
      <w:proofErr w:type="spellStart"/>
      <w:r w:rsidRPr="005A77EA">
        <w:rPr>
          <w:rFonts w:ascii="Times New Roman" w:eastAsia="SimSun" w:hAnsi="Times New Roman"/>
          <w:color w:val="00000A"/>
          <w:sz w:val="28"/>
          <w:szCs w:val="28"/>
        </w:rPr>
        <w:t>нефролепіс</w:t>
      </w:r>
      <w:proofErr w:type="spellEnd"/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, </w:t>
      </w:r>
      <w:proofErr w:type="spellStart"/>
      <w:r w:rsidRPr="005A77EA">
        <w:rPr>
          <w:rFonts w:ascii="Times New Roman" w:eastAsia="SimSun" w:hAnsi="Times New Roman"/>
          <w:color w:val="00000A"/>
          <w:sz w:val="28"/>
          <w:szCs w:val="28"/>
        </w:rPr>
        <w:t>хлорофітум</w:t>
      </w:r>
      <w:proofErr w:type="spellEnd"/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, </w:t>
      </w:r>
      <w:proofErr w:type="spellStart"/>
      <w:r w:rsidRPr="005A77EA">
        <w:rPr>
          <w:rFonts w:ascii="Times New Roman" w:eastAsia="SimSun" w:hAnsi="Times New Roman"/>
          <w:color w:val="00000A"/>
          <w:sz w:val="28"/>
          <w:szCs w:val="28"/>
        </w:rPr>
        <w:t>цисус</w:t>
      </w:r>
      <w:proofErr w:type="spellEnd"/>
      <w:r w:rsidRPr="005A77EA">
        <w:rPr>
          <w:rFonts w:ascii="Times New Roman" w:eastAsia="SimSun" w:hAnsi="Times New Roman"/>
          <w:color w:val="00000A"/>
          <w:sz w:val="28"/>
          <w:szCs w:val="28"/>
        </w:rPr>
        <w:t>.</w:t>
      </w:r>
    </w:p>
    <w:p w:rsidR="0087003C" w:rsidRPr="005A77EA" w:rsidRDefault="0087003C" w:rsidP="00FE5A33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Ліани: монстера, плющ, </w:t>
      </w:r>
      <w:proofErr w:type="spellStart"/>
      <w:r w:rsidRPr="005A77EA">
        <w:rPr>
          <w:rFonts w:ascii="Times New Roman" w:eastAsia="SimSun" w:hAnsi="Times New Roman"/>
          <w:color w:val="00000A"/>
          <w:sz w:val="28"/>
          <w:szCs w:val="28"/>
        </w:rPr>
        <w:t>тетросигма</w:t>
      </w:r>
      <w:proofErr w:type="spellEnd"/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, </w:t>
      </w:r>
      <w:proofErr w:type="spellStart"/>
      <w:r w:rsidRPr="005A77EA">
        <w:rPr>
          <w:rFonts w:ascii="Times New Roman" w:eastAsia="SimSun" w:hAnsi="Times New Roman"/>
          <w:color w:val="00000A"/>
          <w:sz w:val="28"/>
          <w:szCs w:val="28"/>
        </w:rPr>
        <w:t>хойя</w:t>
      </w:r>
      <w:proofErr w:type="spellEnd"/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, </w:t>
      </w:r>
      <w:proofErr w:type="spellStart"/>
      <w:r w:rsidRPr="005A77EA">
        <w:rPr>
          <w:rFonts w:ascii="Times New Roman" w:eastAsia="SimSun" w:hAnsi="Times New Roman"/>
          <w:color w:val="00000A"/>
          <w:sz w:val="28"/>
          <w:szCs w:val="28"/>
        </w:rPr>
        <w:t>сциндапсус</w:t>
      </w:r>
      <w:proofErr w:type="spellEnd"/>
      <w:r w:rsidRPr="005A77EA">
        <w:rPr>
          <w:rFonts w:ascii="Times New Roman" w:eastAsia="SimSun" w:hAnsi="Times New Roman"/>
          <w:color w:val="00000A"/>
          <w:sz w:val="28"/>
          <w:szCs w:val="28"/>
        </w:rPr>
        <w:t>, марант.</w:t>
      </w:r>
    </w:p>
    <w:p w:rsidR="0087003C" w:rsidRPr="005A77EA" w:rsidRDefault="0087003C" w:rsidP="00FE5A33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Сукуленти: алое, агава, кактуси, </w:t>
      </w:r>
      <w:proofErr w:type="spellStart"/>
      <w:r w:rsidRPr="005A77EA">
        <w:rPr>
          <w:rFonts w:ascii="Times New Roman" w:eastAsia="SimSun" w:hAnsi="Times New Roman"/>
          <w:color w:val="00000A"/>
          <w:sz w:val="28"/>
          <w:szCs w:val="28"/>
        </w:rPr>
        <w:t>очитки</w:t>
      </w:r>
      <w:proofErr w:type="spellEnd"/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, товстянки, каланхое, </w:t>
      </w:r>
      <w:proofErr w:type="spellStart"/>
      <w:r w:rsidRPr="005A77EA">
        <w:rPr>
          <w:rFonts w:ascii="Times New Roman" w:eastAsia="SimSun" w:hAnsi="Times New Roman"/>
          <w:color w:val="00000A"/>
          <w:sz w:val="28"/>
          <w:szCs w:val="28"/>
        </w:rPr>
        <w:t>хавортія</w:t>
      </w:r>
      <w:proofErr w:type="spellEnd"/>
      <w:r w:rsidRPr="005A77EA">
        <w:rPr>
          <w:rFonts w:ascii="Times New Roman" w:eastAsia="SimSun" w:hAnsi="Times New Roman"/>
          <w:color w:val="00000A"/>
          <w:sz w:val="28"/>
          <w:szCs w:val="28"/>
        </w:rPr>
        <w:t>:</w:t>
      </w:r>
    </w:p>
    <w:p w:rsidR="0087003C" w:rsidRPr="005A77EA" w:rsidRDefault="0087003C" w:rsidP="00FE5A33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Представники родини </w:t>
      </w:r>
      <w:proofErr w:type="spellStart"/>
      <w:r w:rsidRPr="005A77EA">
        <w:rPr>
          <w:rFonts w:ascii="Times New Roman" w:eastAsia="SimSun" w:hAnsi="Times New Roman"/>
          <w:color w:val="00000A"/>
          <w:sz w:val="28"/>
          <w:szCs w:val="28"/>
        </w:rPr>
        <w:t>бромелієвих</w:t>
      </w:r>
      <w:proofErr w:type="spellEnd"/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: </w:t>
      </w:r>
      <w:proofErr w:type="spellStart"/>
      <w:r w:rsidRPr="005A77EA">
        <w:rPr>
          <w:rFonts w:ascii="Times New Roman" w:eastAsia="SimSun" w:hAnsi="Times New Roman"/>
          <w:color w:val="00000A"/>
          <w:sz w:val="28"/>
          <w:szCs w:val="28"/>
        </w:rPr>
        <w:t>ехмея</w:t>
      </w:r>
      <w:proofErr w:type="spellEnd"/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, </w:t>
      </w:r>
      <w:proofErr w:type="spellStart"/>
      <w:r w:rsidRPr="005A77EA">
        <w:rPr>
          <w:rFonts w:ascii="Times New Roman" w:eastAsia="SimSun" w:hAnsi="Times New Roman"/>
          <w:color w:val="00000A"/>
          <w:sz w:val="28"/>
          <w:szCs w:val="28"/>
        </w:rPr>
        <w:t>більбіргія</w:t>
      </w:r>
      <w:proofErr w:type="spellEnd"/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, </w:t>
      </w:r>
      <w:proofErr w:type="spellStart"/>
      <w:r w:rsidRPr="005A77EA">
        <w:rPr>
          <w:rFonts w:ascii="Times New Roman" w:eastAsia="SimSun" w:hAnsi="Times New Roman"/>
          <w:color w:val="00000A"/>
          <w:sz w:val="28"/>
          <w:szCs w:val="28"/>
        </w:rPr>
        <w:t>врієзія</w:t>
      </w:r>
      <w:proofErr w:type="spellEnd"/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, </w:t>
      </w:r>
      <w:proofErr w:type="spellStart"/>
      <w:r w:rsidRPr="005A77EA">
        <w:rPr>
          <w:rFonts w:ascii="Times New Roman" w:eastAsia="SimSun" w:hAnsi="Times New Roman"/>
          <w:color w:val="00000A"/>
          <w:sz w:val="28"/>
          <w:szCs w:val="28"/>
        </w:rPr>
        <w:t>неоргелія</w:t>
      </w:r>
      <w:proofErr w:type="spellEnd"/>
      <w:r w:rsidRPr="005A77EA">
        <w:rPr>
          <w:rFonts w:ascii="Times New Roman" w:eastAsia="SimSun" w:hAnsi="Times New Roman"/>
          <w:color w:val="00000A"/>
          <w:sz w:val="28"/>
          <w:szCs w:val="28"/>
        </w:rPr>
        <w:t>.</w:t>
      </w:r>
    </w:p>
    <w:p w:rsidR="00D85A2B" w:rsidRDefault="00D85A2B" w:rsidP="00E314BF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b/>
          <w:i/>
          <w:color w:val="00000A"/>
          <w:sz w:val="28"/>
          <w:szCs w:val="28"/>
        </w:rPr>
      </w:pPr>
    </w:p>
    <w:p w:rsidR="0007161F" w:rsidRPr="005A77EA" w:rsidRDefault="0007161F" w:rsidP="00E314BF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D85A2B">
        <w:rPr>
          <w:rFonts w:ascii="Times New Roman" w:eastAsia="SimSun" w:hAnsi="Times New Roman"/>
          <w:i/>
          <w:color w:val="00000A"/>
          <w:sz w:val="28"/>
          <w:szCs w:val="28"/>
        </w:rPr>
        <w:t>Практична частина</w:t>
      </w:r>
      <w:r w:rsidRPr="005A77EA">
        <w:rPr>
          <w:rFonts w:ascii="Times New Roman" w:eastAsia="SimSun" w:hAnsi="Times New Roman"/>
          <w:color w:val="00000A"/>
          <w:sz w:val="28"/>
          <w:szCs w:val="28"/>
        </w:rPr>
        <w:t>.</w:t>
      </w:r>
      <w:r w:rsidRPr="005A77EA">
        <w:rPr>
          <w:rFonts w:ascii="Times New Roman" w:hAnsi="Times New Roman"/>
          <w:sz w:val="28"/>
          <w:szCs w:val="28"/>
        </w:rPr>
        <w:t xml:space="preserve"> Ознайомлення з </w:t>
      </w:r>
      <w:proofErr w:type="spellStart"/>
      <w:r w:rsidRPr="005A77EA">
        <w:rPr>
          <w:rFonts w:ascii="Times New Roman" w:hAnsi="Times New Roman"/>
          <w:sz w:val="28"/>
          <w:szCs w:val="28"/>
        </w:rPr>
        <w:t>д</w:t>
      </w:r>
      <w:r w:rsidRPr="005A77EA">
        <w:rPr>
          <w:rFonts w:ascii="Times New Roman" w:eastAsia="SimSun" w:hAnsi="Times New Roman"/>
          <w:color w:val="00000A"/>
          <w:sz w:val="28"/>
          <w:szCs w:val="28"/>
        </w:rPr>
        <w:t>екоративно</w:t>
      </w:r>
      <w:proofErr w:type="spellEnd"/>
      <w:r w:rsidRPr="005A77EA">
        <w:rPr>
          <w:rFonts w:ascii="Times New Roman" w:eastAsia="SimSun" w:hAnsi="Times New Roman"/>
          <w:color w:val="00000A"/>
          <w:sz w:val="28"/>
          <w:szCs w:val="28"/>
        </w:rPr>
        <w:t>-листяними</w:t>
      </w:r>
      <w:r w:rsidRPr="005A77EA">
        <w:rPr>
          <w:rFonts w:ascii="Times New Roman" w:eastAsia="SimSun" w:hAnsi="Times New Roman"/>
          <w:b/>
          <w:color w:val="00000A"/>
          <w:sz w:val="28"/>
          <w:szCs w:val="28"/>
        </w:rPr>
        <w:t xml:space="preserve"> </w:t>
      </w:r>
      <w:r w:rsidRPr="005A77EA">
        <w:rPr>
          <w:rFonts w:ascii="Times New Roman" w:hAnsi="Times New Roman"/>
          <w:sz w:val="28"/>
          <w:szCs w:val="28"/>
        </w:rPr>
        <w:t>кімнатними рослинами та догляд за ними</w:t>
      </w:r>
      <w:r w:rsidR="00E314BF" w:rsidRPr="005A77EA">
        <w:rPr>
          <w:rFonts w:ascii="Times New Roman" w:hAnsi="Times New Roman"/>
          <w:sz w:val="28"/>
          <w:szCs w:val="28"/>
        </w:rPr>
        <w:t xml:space="preserve"> (п</w:t>
      </w:r>
      <w:r w:rsidR="00E314BF"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оливання та обприскування рослин, обмивання стебел і листків рослин, розпушування </w:t>
      </w:r>
      <w:proofErr w:type="spellStart"/>
      <w:r w:rsidR="00E314BF" w:rsidRPr="005A77EA">
        <w:rPr>
          <w:rFonts w:ascii="Times New Roman" w:eastAsia="SimSun" w:hAnsi="Times New Roman"/>
          <w:color w:val="00000A"/>
          <w:sz w:val="28"/>
          <w:szCs w:val="28"/>
        </w:rPr>
        <w:t>грунту</w:t>
      </w:r>
      <w:proofErr w:type="spellEnd"/>
      <w:r w:rsidR="00E314BF"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 в </w:t>
      </w:r>
      <w:proofErr w:type="spellStart"/>
      <w:r w:rsidR="00E314BF" w:rsidRPr="005A77EA">
        <w:rPr>
          <w:rFonts w:ascii="Times New Roman" w:eastAsia="SimSun" w:hAnsi="Times New Roman"/>
          <w:color w:val="00000A"/>
          <w:sz w:val="28"/>
          <w:szCs w:val="28"/>
        </w:rPr>
        <w:t>горшках</w:t>
      </w:r>
      <w:proofErr w:type="spellEnd"/>
      <w:r w:rsidR="00E314BF" w:rsidRPr="005A77EA">
        <w:rPr>
          <w:rFonts w:ascii="Times New Roman" w:eastAsia="SimSun" w:hAnsi="Times New Roman"/>
          <w:color w:val="00000A"/>
          <w:sz w:val="28"/>
          <w:szCs w:val="28"/>
        </w:rPr>
        <w:t>).</w:t>
      </w:r>
      <w:r w:rsidR="00851F36"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proofErr w:type="spellStart"/>
      <w:r w:rsidR="00851F36" w:rsidRPr="005A77EA">
        <w:rPr>
          <w:rFonts w:ascii="Times New Roman" w:eastAsia="SimSun" w:hAnsi="Times New Roman"/>
          <w:color w:val="00000A"/>
          <w:sz w:val="28"/>
          <w:szCs w:val="28"/>
        </w:rPr>
        <w:t>Етикування</w:t>
      </w:r>
      <w:proofErr w:type="spellEnd"/>
      <w:r w:rsidR="00851F36"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 кімнатних рослин</w:t>
      </w:r>
      <w:r w:rsidR="00E314BF" w:rsidRPr="005A77EA">
        <w:rPr>
          <w:rFonts w:ascii="Times New Roman" w:eastAsia="SimSun" w:hAnsi="Times New Roman"/>
          <w:color w:val="00000A"/>
          <w:sz w:val="28"/>
          <w:szCs w:val="28"/>
        </w:rPr>
        <w:t>.</w:t>
      </w:r>
    </w:p>
    <w:p w:rsidR="00E314BF" w:rsidRPr="005A77EA" w:rsidRDefault="00E314BF" w:rsidP="00E314BF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>Екскурсія в салони-магазини  квітів, відвідування виставок, участь у конкурсах, акціях «Юний дослідник», «Внутрішнє озеленення» і ін.</w:t>
      </w:r>
    </w:p>
    <w:p w:rsidR="00D85A2B" w:rsidRDefault="00D85A2B" w:rsidP="00FE5A33">
      <w:pPr>
        <w:pStyle w:val="a4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81EB1" w:rsidRPr="005A77EA" w:rsidRDefault="00ED2172" w:rsidP="00FE5A33">
      <w:pPr>
        <w:pStyle w:val="a4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7EA">
        <w:rPr>
          <w:rFonts w:ascii="Times New Roman" w:hAnsi="Times New Roman"/>
          <w:b/>
          <w:sz w:val="28"/>
          <w:szCs w:val="28"/>
          <w:lang w:val="uk-UA"/>
        </w:rPr>
        <w:t>15</w:t>
      </w:r>
      <w:r w:rsidR="00F8655F" w:rsidRPr="005A77EA">
        <w:rPr>
          <w:rFonts w:ascii="Times New Roman" w:hAnsi="Times New Roman"/>
          <w:b/>
          <w:sz w:val="28"/>
          <w:szCs w:val="28"/>
          <w:lang w:val="uk-UA"/>
        </w:rPr>
        <w:t>. Шкідники та хвороби рослин (13 год.)</w:t>
      </w:r>
    </w:p>
    <w:p w:rsidR="00D85A2B" w:rsidRPr="00D85A2B" w:rsidRDefault="00D85A2B" w:rsidP="00FE5A33">
      <w:pPr>
        <w:pStyle w:val="a4"/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C81EB1" w:rsidRPr="005A77EA" w:rsidRDefault="00C81EB1" w:rsidP="00FE5A33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5A2B">
        <w:rPr>
          <w:rFonts w:ascii="Times New Roman" w:hAnsi="Times New Roman"/>
          <w:i/>
          <w:sz w:val="28"/>
          <w:szCs w:val="28"/>
          <w:lang w:val="uk-UA"/>
        </w:rPr>
        <w:t>Теоретична частина</w:t>
      </w:r>
      <w:r w:rsidRPr="005A77EA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 Поширені шкідники </w:t>
      </w:r>
      <w:r w:rsidR="002C511B" w:rsidRPr="005A77EA">
        <w:rPr>
          <w:rFonts w:ascii="Times New Roman" w:hAnsi="Times New Roman"/>
          <w:sz w:val="28"/>
          <w:szCs w:val="28"/>
          <w:lang w:val="uk-UA"/>
        </w:rPr>
        <w:t xml:space="preserve">кімнатних рослин та рослин відкритого </w:t>
      </w:r>
      <w:proofErr w:type="spellStart"/>
      <w:r w:rsidR="002C511B" w:rsidRPr="005A77EA">
        <w:rPr>
          <w:rFonts w:ascii="Times New Roman" w:hAnsi="Times New Roman"/>
          <w:sz w:val="28"/>
          <w:szCs w:val="28"/>
          <w:lang w:val="uk-UA"/>
        </w:rPr>
        <w:t>грунту</w:t>
      </w:r>
      <w:proofErr w:type="spellEnd"/>
      <w:r w:rsidR="002C511B" w:rsidRPr="005A77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A77EA">
        <w:rPr>
          <w:rFonts w:ascii="Times New Roman" w:hAnsi="Times New Roman"/>
          <w:sz w:val="28"/>
          <w:szCs w:val="28"/>
          <w:lang w:val="uk-UA"/>
        </w:rPr>
        <w:t>їх особливості. Способи боротьби з шкідниками</w:t>
      </w:r>
      <w:r w:rsidR="00A8271D" w:rsidRPr="005A77EA">
        <w:rPr>
          <w:rFonts w:ascii="Times New Roman" w:hAnsi="Times New Roman"/>
          <w:sz w:val="28"/>
          <w:szCs w:val="28"/>
          <w:lang w:val="uk-UA"/>
        </w:rPr>
        <w:t>.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7FEA" w:rsidRPr="005A77EA">
        <w:rPr>
          <w:rFonts w:ascii="Times New Roman" w:hAnsi="Times New Roman"/>
          <w:sz w:val="28"/>
          <w:szCs w:val="28"/>
          <w:lang w:val="uk-UA"/>
        </w:rPr>
        <w:t xml:space="preserve">Хвороби </w:t>
      </w:r>
      <w:r w:rsidR="002C511B" w:rsidRPr="005A77EA">
        <w:rPr>
          <w:rFonts w:ascii="Times New Roman" w:hAnsi="Times New Roman"/>
          <w:sz w:val="28"/>
          <w:szCs w:val="28"/>
          <w:lang w:val="uk-UA"/>
        </w:rPr>
        <w:t xml:space="preserve"> рослин, </w:t>
      </w:r>
      <w:r w:rsidR="00577FEA" w:rsidRPr="005A77EA">
        <w:rPr>
          <w:rFonts w:ascii="Times New Roman" w:hAnsi="Times New Roman"/>
          <w:sz w:val="28"/>
          <w:szCs w:val="28"/>
          <w:lang w:val="uk-UA"/>
        </w:rPr>
        <w:t xml:space="preserve">способи їх попередження, боротьба з ними. 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Хімічний метод боротьби </w:t>
      </w:r>
      <w:r w:rsidRPr="005A77EA">
        <w:rPr>
          <w:rFonts w:ascii="Times New Roman" w:hAnsi="Times New Roman"/>
          <w:sz w:val="28"/>
          <w:szCs w:val="28"/>
          <w:lang w:val="uk-UA"/>
        </w:rPr>
        <w:lastRenderedPageBreak/>
        <w:t xml:space="preserve">зі шкідниками та хворобами. Техніка безпеки під час роботи з отрутохімікатами. </w:t>
      </w:r>
    </w:p>
    <w:p w:rsidR="00C81EB1" w:rsidRPr="005A77EA" w:rsidRDefault="00C81EB1" w:rsidP="00FE5A33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5A2B">
        <w:rPr>
          <w:rFonts w:ascii="Times New Roman" w:hAnsi="Times New Roman"/>
          <w:i/>
          <w:sz w:val="28"/>
          <w:szCs w:val="28"/>
          <w:lang w:val="uk-UA"/>
        </w:rPr>
        <w:t>Практична частина</w:t>
      </w:r>
      <w:r w:rsidRPr="00D85A2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Спостереження за станом кімнатних рослин </w:t>
      </w:r>
      <w:r w:rsidR="005B35BA" w:rsidRPr="005A77EA">
        <w:rPr>
          <w:rFonts w:ascii="Times New Roman" w:hAnsi="Times New Roman"/>
          <w:sz w:val="28"/>
          <w:szCs w:val="28"/>
          <w:lang w:val="uk-UA"/>
        </w:rPr>
        <w:t xml:space="preserve"> та рослин відкритого </w:t>
      </w:r>
      <w:proofErr w:type="spellStart"/>
      <w:r w:rsidR="005B35BA" w:rsidRPr="005A77EA">
        <w:rPr>
          <w:rFonts w:ascii="Times New Roman" w:hAnsi="Times New Roman"/>
          <w:sz w:val="28"/>
          <w:szCs w:val="28"/>
          <w:lang w:val="uk-UA"/>
        </w:rPr>
        <w:t>грунту</w:t>
      </w:r>
      <w:proofErr w:type="spellEnd"/>
      <w:r w:rsidR="005B35BA" w:rsidRPr="005A77EA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 метою виявлення ознак хвороби чи шкідників. Знезараження </w:t>
      </w:r>
      <w:r w:rsidR="00577FEA" w:rsidRPr="005A77EA">
        <w:rPr>
          <w:rFonts w:ascii="Times New Roman" w:hAnsi="Times New Roman"/>
          <w:sz w:val="28"/>
          <w:szCs w:val="28"/>
          <w:lang w:val="uk-UA"/>
        </w:rPr>
        <w:t xml:space="preserve">кімнатних рослин </w:t>
      </w:r>
      <w:r w:rsidRPr="005A77EA">
        <w:rPr>
          <w:rFonts w:ascii="Times New Roman" w:hAnsi="Times New Roman"/>
          <w:sz w:val="28"/>
          <w:szCs w:val="28"/>
          <w:lang w:val="uk-UA"/>
        </w:rPr>
        <w:t>від шкідників біологічним та механічним шляхом.</w:t>
      </w:r>
      <w:r w:rsidR="00C573C9" w:rsidRPr="005A77EA">
        <w:rPr>
          <w:rFonts w:ascii="Times New Roman" w:hAnsi="Times New Roman"/>
          <w:sz w:val="28"/>
          <w:szCs w:val="28"/>
          <w:lang w:val="uk-UA"/>
        </w:rPr>
        <w:t xml:space="preserve"> Хімічних спосіб знезараження рослин.</w:t>
      </w:r>
    </w:p>
    <w:p w:rsidR="00D85A2B" w:rsidRDefault="00D85A2B" w:rsidP="00FE5A33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</w:p>
    <w:p w:rsidR="00C81EB1" w:rsidRPr="005A77EA" w:rsidRDefault="00ED2172" w:rsidP="00FE5A33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  <w:r w:rsidRPr="005A77EA">
        <w:rPr>
          <w:rFonts w:ascii="Times New Roman" w:eastAsia="SimSun" w:hAnsi="Times New Roman"/>
          <w:b/>
          <w:color w:val="00000A"/>
          <w:sz w:val="28"/>
          <w:szCs w:val="28"/>
        </w:rPr>
        <w:t>16</w:t>
      </w:r>
      <w:r w:rsidR="00C81EB1" w:rsidRPr="005A77EA">
        <w:rPr>
          <w:rFonts w:ascii="Times New Roman" w:eastAsia="SimSun" w:hAnsi="Times New Roman"/>
          <w:b/>
          <w:color w:val="00000A"/>
          <w:sz w:val="28"/>
          <w:szCs w:val="28"/>
        </w:rPr>
        <w:t>. Розмноженн</w:t>
      </w:r>
      <w:r w:rsidR="00F8655F" w:rsidRPr="005A77EA">
        <w:rPr>
          <w:rFonts w:ascii="Times New Roman" w:eastAsia="SimSun" w:hAnsi="Times New Roman"/>
          <w:b/>
          <w:color w:val="00000A"/>
          <w:sz w:val="28"/>
          <w:szCs w:val="28"/>
        </w:rPr>
        <w:t>я та пересадка кімнатних рослин (9 год.)</w:t>
      </w:r>
    </w:p>
    <w:p w:rsidR="00D85A2B" w:rsidRDefault="00D85A2B" w:rsidP="00FE5A33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b/>
          <w:i/>
          <w:color w:val="00000A"/>
          <w:sz w:val="28"/>
          <w:szCs w:val="28"/>
        </w:rPr>
      </w:pPr>
    </w:p>
    <w:p w:rsidR="00C81EB1" w:rsidRPr="005A77EA" w:rsidRDefault="00C81EB1" w:rsidP="00FE5A33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D85A2B">
        <w:rPr>
          <w:rFonts w:ascii="Times New Roman" w:eastAsia="SimSun" w:hAnsi="Times New Roman"/>
          <w:i/>
          <w:color w:val="00000A"/>
          <w:sz w:val="28"/>
          <w:szCs w:val="28"/>
        </w:rPr>
        <w:t>Теоретична частина.</w:t>
      </w:r>
      <w:r w:rsidRPr="005A77EA">
        <w:rPr>
          <w:rFonts w:ascii="Times New Roman" w:eastAsia="SimSun" w:hAnsi="Times New Roman"/>
          <w:b/>
          <w:i/>
          <w:color w:val="00000A"/>
          <w:sz w:val="28"/>
          <w:szCs w:val="28"/>
        </w:rPr>
        <w:t xml:space="preserve"> </w:t>
      </w:r>
      <w:r w:rsidRPr="005A77EA">
        <w:rPr>
          <w:rFonts w:ascii="Times New Roman" w:eastAsia="SimSun" w:hAnsi="Times New Roman"/>
          <w:color w:val="00000A"/>
          <w:sz w:val="28"/>
          <w:szCs w:val="28"/>
        </w:rPr>
        <w:t>Кімнатні рослини, які розмножуються насінням, їх особливості. Штучне запилення кімнатних рослин з метою одержання стиглого насіння. Вегетативне розмноження кімнатних рослин. Рослини, які розмножуються поділом куща, кореневищ, вусами, бульбами, щепленням. Техніка і строки вегетативного розмноження кімнатних рослин. Умови, необхідні для укорінення живців, відводків.</w:t>
      </w:r>
    </w:p>
    <w:p w:rsidR="00C81EB1" w:rsidRPr="005A77EA" w:rsidRDefault="00C81EB1" w:rsidP="00FE5A33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Правила пересаджування рослин; умови, необхідні для росту і розвитку рослин. </w:t>
      </w:r>
      <w:proofErr w:type="spellStart"/>
      <w:r w:rsidRPr="005A77EA">
        <w:rPr>
          <w:rFonts w:ascii="Times New Roman" w:eastAsia="SimSun" w:hAnsi="Times New Roman"/>
          <w:color w:val="00000A"/>
          <w:sz w:val="28"/>
          <w:szCs w:val="28"/>
        </w:rPr>
        <w:t>Пікування</w:t>
      </w:r>
      <w:proofErr w:type="spellEnd"/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. </w:t>
      </w:r>
      <w:proofErr w:type="spellStart"/>
      <w:r w:rsidRPr="005A77EA">
        <w:rPr>
          <w:rFonts w:ascii="Times New Roman" w:eastAsia="SimSun" w:hAnsi="Times New Roman"/>
          <w:color w:val="00000A"/>
          <w:sz w:val="28"/>
          <w:szCs w:val="28"/>
        </w:rPr>
        <w:t>Грунт</w:t>
      </w:r>
      <w:proofErr w:type="spellEnd"/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, земляні суміші, дренаж. Вимоги рослин до посуду, обробка посуду перед посадкою. Перевалка. </w:t>
      </w:r>
    </w:p>
    <w:p w:rsidR="00D85A2B" w:rsidRDefault="00D85A2B" w:rsidP="00FE5A33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i/>
          <w:color w:val="00000A"/>
          <w:sz w:val="28"/>
          <w:szCs w:val="28"/>
        </w:rPr>
      </w:pPr>
    </w:p>
    <w:p w:rsidR="00C81EB1" w:rsidRPr="005A77EA" w:rsidRDefault="00C81EB1" w:rsidP="00FE5A33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D85A2B">
        <w:rPr>
          <w:rFonts w:ascii="Times New Roman" w:eastAsia="SimSun" w:hAnsi="Times New Roman"/>
          <w:i/>
          <w:color w:val="00000A"/>
          <w:sz w:val="28"/>
          <w:szCs w:val="28"/>
        </w:rPr>
        <w:t>Практична частина.</w:t>
      </w:r>
      <w:r w:rsidRPr="005A77EA">
        <w:rPr>
          <w:rFonts w:ascii="Times New Roman" w:eastAsia="SimSun" w:hAnsi="Times New Roman"/>
          <w:b/>
          <w:i/>
          <w:color w:val="00000A"/>
          <w:sz w:val="28"/>
          <w:szCs w:val="28"/>
        </w:rPr>
        <w:t xml:space="preserve"> </w:t>
      </w:r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Розмноження рослин поділом кущів, кореневищ, живцями. Розмноження рослин вусами, бульбами, щепленням.  Догляд за рослинами. </w:t>
      </w:r>
      <w:proofErr w:type="spellStart"/>
      <w:r w:rsidRPr="005A77EA">
        <w:rPr>
          <w:rFonts w:ascii="Times New Roman" w:eastAsia="SimSun" w:hAnsi="Times New Roman"/>
          <w:color w:val="00000A"/>
          <w:sz w:val="28"/>
          <w:szCs w:val="28"/>
        </w:rPr>
        <w:t>Пікування</w:t>
      </w:r>
      <w:proofErr w:type="spellEnd"/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 рослин. Перевалка  та пересадка кімнатних рослин.</w:t>
      </w:r>
    </w:p>
    <w:p w:rsidR="00B56B88" w:rsidRPr="005A77EA" w:rsidRDefault="00B56B88" w:rsidP="00B56B88">
      <w:pPr>
        <w:pStyle w:val="a4"/>
        <w:spacing w:after="0"/>
        <w:ind w:firstLine="567"/>
        <w:jc w:val="both"/>
        <w:rPr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>Екскурсія в салони-магазини  квітів, відвідування виставок, участь у конкурсах, акціях «Юний дослідник», «Внутрішнє озеленення», «Парад квітів біля школи» і ін.</w:t>
      </w:r>
    </w:p>
    <w:p w:rsidR="00D85A2B" w:rsidRDefault="00D85A2B" w:rsidP="00FE5A33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</w:p>
    <w:p w:rsidR="00C81EB1" w:rsidRPr="005A77EA" w:rsidRDefault="00D131E8" w:rsidP="00FE5A33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  <w:r w:rsidRPr="005A77EA">
        <w:rPr>
          <w:rFonts w:ascii="Times New Roman" w:eastAsia="SimSun" w:hAnsi="Times New Roman"/>
          <w:b/>
          <w:color w:val="00000A"/>
          <w:sz w:val="28"/>
          <w:szCs w:val="28"/>
        </w:rPr>
        <w:t>1</w:t>
      </w:r>
      <w:r w:rsidR="00ED2172" w:rsidRPr="005A77EA">
        <w:rPr>
          <w:rFonts w:ascii="Times New Roman" w:eastAsia="SimSun" w:hAnsi="Times New Roman"/>
          <w:b/>
          <w:color w:val="00000A"/>
          <w:sz w:val="28"/>
          <w:szCs w:val="28"/>
        </w:rPr>
        <w:t>7</w:t>
      </w:r>
      <w:r w:rsidR="00C81EB1" w:rsidRPr="005A77EA">
        <w:rPr>
          <w:rFonts w:ascii="Times New Roman" w:eastAsia="SimSun" w:hAnsi="Times New Roman"/>
          <w:b/>
          <w:color w:val="00000A"/>
          <w:sz w:val="28"/>
          <w:szCs w:val="28"/>
        </w:rPr>
        <w:t>. Фітодизайн</w:t>
      </w:r>
      <w:r w:rsidR="00F8655F" w:rsidRPr="005A77EA">
        <w:rPr>
          <w:rFonts w:ascii="Times New Roman" w:eastAsia="SimSun" w:hAnsi="Times New Roman"/>
          <w:b/>
          <w:color w:val="00000A"/>
          <w:sz w:val="28"/>
          <w:szCs w:val="28"/>
        </w:rPr>
        <w:t xml:space="preserve"> (12 год.)</w:t>
      </w:r>
    </w:p>
    <w:p w:rsidR="00C81EB1" w:rsidRPr="005A77EA" w:rsidRDefault="00C81EB1" w:rsidP="00FE5A33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D85A2B">
        <w:rPr>
          <w:rFonts w:ascii="Times New Roman" w:eastAsia="SimSun" w:hAnsi="Times New Roman"/>
          <w:i/>
          <w:color w:val="00000A"/>
          <w:sz w:val="28"/>
          <w:szCs w:val="28"/>
        </w:rPr>
        <w:t>Теоретична частина</w:t>
      </w:r>
      <w:r w:rsidRPr="005A77EA">
        <w:rPr>
          <w:rFonts w:ascii="Times New Roman" w:eastAsia="SimSun" w:hAnsi="Times New Roman"/>
          <w:b/>
          <w:i/>
          <w:color w:val="00000A"/>
          <w:sz w:val="28"/>
          <w:szCs w:val="28"/>
        </w:rPr>
        <w:t>.</w:t>
      </w:r>
      <w:r w:rsidRPr="005A77EA">
        <w:rPr>
          <w:rFonts w:ascii="Times New Roman" w:eastAsia="SimSun" w:hAnsi="Times New Roman"/>
          <w:b/>
          <w:color w:val="00000A"/>
          <w:sz w:val="28"/>
          <w:szCs w:val="28"/>
        </w:rPr>
        <w:t xml:space="preserve"> </w:t>
      </w:r>
      <w:r w:rsidRPr="005A77EA">
        <w:rPr>
          <w:rFonts w:ascii="Times New Roman" w:eastAsia="SimSun" w:hAnsi="Times New Roman"/>
          <w:color w:val="00000A"/>
          <w:sz w:val="28"/>
          <w:szCs w:val="28"/>
        </w:rPr>
        <w:t>Фітодизайн. Фрагм</w:t>
      </w:r>
      <w:r w:rsidR="003A389E" w:rsidRPr="005A77EA">
        <w:rPr>
          <w:rFonts w:ascii="Times New Roman" w:eastAsia="SimSun" w:hAnsi="Times New Roman"/>
          <w:color w:val="00000A"/>
          <w:sz w:val="28"/>
          <w:szCs w:val="28"/>
        </w:rPr>
        <w:t>ентарне і комплексне озеленення приміщень.</w:t>
      </w:r>
    </w:p>
    <w:p w:rsidR="00D85A2B" w:rsidRDefault="00D85A2B" w:rsidP="00FE5A33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b/>
          <w:i/>
          <w:color w:val="00000A"/>
          <w:sz w:val="28"/>
          <w:szCs w:val="28"/>
        </w:rPr>
      </w:pPr>
    </w:p>
    <w:p w:rsidR="00C81EB1" w:rsidRPr="005A77EA" w:rsidRDefault="00C81EB1" w:rsidP="00FE5A33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D85A2B">
        <w:rPr>
          <w:rFonts w:ascii="Times New Roman" w:eastAsia="SimSun" w:hAnsi="Times New Roman"/>
          <w:i/>
          <w:color w:val="00000A"/>
          <w:sz w:val="28"/>
          <w:szCs w:val="28"/>
        </w:rPr>
        <w:t>Практична частина</w:t>
      </w:r>
      <w:r w:rsidRPr="005A77EA">
        <w:rPr>
          <w:rFonts w:ascii="Times New Roman" w:eastAsia="SimSun" w:hAnsi="Times New Roman"/>
          <w:b/>
          <w:i/>
          <w:color w:val="00000A"/>
          <w:sz w:val="28"/>
          <w:szCs w:val="28"/>
        </w:rPr>
        <w:t xml:space="preserve">. </w:t>
      </w:r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Створення міні-садів. </w:t>
      </w:r>
      <w:r w:rsidR="00D131E8"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Вертикальні картини із кімнатних рослин. </w:t>
      </w:r>
      <w:r w:rsidRPr="005A77EA">
        <w:rPr>
          <w:rFonts w:ascii="Times New Roman" w:eastAsia="SimSun" w:hAnsi="Times New Roman"/>
          <w:color w:val="00000A"/>
          <w:sz w:val="28"/>
          <w:szCs w:val="28"/>
        </w:rPr>
        <w:t>Створення панно із сукулентів та композицій із</w:t>
      </w:r>
      <w:r w:rsidR="00D131E8"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 кімнатних </w:t>
      </w:r>
      <w:r w:rsidRPr="005A77EA">
        <w:rPr>
          <w:rFonts w:ascii="Times New Roman" w:eastAsia="SimSun" w:hAnsi="Times New Roman"/>
          <w:color w:val="00000A"/>
          <w:sz w:val="28"/>
          <w:szCs w:val="28"/>
        </w:rPr>
        <w:t xml:space="preserve"> рослин згідно сучасних тенденцій фітодизайну.</w:t>
      </w:r>
    </w:p>
    <w:p w:rsidR="00D85A2B" w:rsidRDefault="00D85A2B" w:rsidP="00FE5A33">
      <w:pPr>
        <w:spacing w:after="0"/>
        <w:ind w:firstLine="567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</w:p>
    <w:p w:rsidR="00C81EB1" w:rsidRPr="005A77EA" w:rsidRDefault="000D09A5" w:rsidP="00FE5A33">
      <w:pPr>
        <w:spacing w:after="0"/>
        <w:ind w:firstLine="567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  <w:r w:rsidRPr="005A77EA">
        <w:rPr>
          <w:rFonts w:ascii="Times New Roman" w:eastAsia="SimSun" w:hAnsi="Times New Roman"/>
          <w:b/>
          <w:color w:val="00000A"/>
          <w:sz w:val="28"/>
          <w:szCs w:val="28"/>
        </w:rPr>
        <w:t>1</w:t>
      </w:r>
      <w:r w:rsidR="00ED2172" w:rsidRPr="005A77EA">
        <w:rPr>
          <w:rFonts w:ascii="Times New Roman" w:eastAsia="SimSun" w:hAnsi="Times New Roman"/>
          <w:b/>
          <w:color w:val="00000A"/>
          <w:sz w:val="28"/>
          <w:szCs w:val="28"/>
        </w:rPr>
        <w:t>8</w:t>
      </w:r>
      <w:r w:rsidR="00C81EB1" w:rsidRPr="005A77EA">
        <w:rPr>
          <w:rFonts w:ascii="Times New Roman" w:eastAsia="SimSun" w:hAnsi="Times New Roman"/>
          <w:b/>
          <w:color w:val="00000A"/>
          <w:sz w:val="28"/>
          <w:szCs w:val="28"/>
        </w:rPr>
        <w:t>. Підсумкове заняття</w:t>
      </w:r>
      <w:r w:rsidR="00F8655F" w:rsidRPr="005A77EA">
        <w:rPr>
          <w:rFonts w:ascii="Times New Roman" w:eastAsia="SimSun" w:hAnsi="Times New Roman"/>
          <w:b/>
          <w:color w:val="00000A"/>
          <w:sz w:val="28"/>
          <w:szCs w:val="28"/>
        </w:rPr>
        <w:t xml:space="preserve"> (3 год.)</w:t>
      </w:r>
    </w:p>
    <w:p w:rsidR="00D85A2B" w:rsidRDefault="00D85A2B" w:rsidP="00FE5A33">
      <w:pPr>
        <w:spacing w:after="0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</w:p>
    <w:p w:rsidR="00C81EB1" w:rsidRPr="005A77EA" w:rsidRDefault="00C81EB1" w:rsidP="00FE5A33">
      <w:pPr>
        <w:spacing w:after="0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5A77EA">
        <w:rPr>
          <w:rFonts w:ascii="Times New Roman" w:eastAsia="SimSun" w:hAnsi="Times New Roman"/>
          <w:color w:val="00000A"/>
          <w:sz w:val="28"/>
          <w:szCs w:val="28"/>
        </w:rPr>
        <w:t>Підведення підсумків роботи. Виставка робіт, проведення вікторин, конкурсів. Нагородження вихованців гуртка.</w:t>
      </w:r>
    </w:p>
    <w:p w:rsidR="00C81EB1" w:rsidRPr="005A77EA" w:rsidRDefault="00C81EB1" w:rsidP="00C81EB1">
      <w:pPr>
        <w:spacing w:after="0"/>
        <w:ind w:left="284" w:firstLine="850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</w:p>
    <w:p w:rsidR="00C81EB1" w:rsidRPr="005A77EA" w:rsidRDefault="00C81EB1" w:rsidP="00C81EB1">
      <w:pPr>
        <w:spacing w:after="0"/>
        <w:ind w:left="284" w:firstLine="850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</w:p>
    <w:p w:rsidR="00C81EB1" w:rsidRPr="005A77EA" w:rsidRDefault="00C81EB1" w:rsidP="00C81EB1">
      <w:pPr>
        <w:spacing w:after="0"/>
        <w:ind w:left="284" w:firstLine="850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</w:p>
    <w:p w:rsidR="00C81EB1" w:rsidRPr="005A77EA" w:rsidRDefault="00C81EB1" w:rsidP="00C81EB1">
      <w:pPr>
        <w:spacing w:after="0"/>
        <w:ind w:left="284" w:firstLine="850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</w:p>
    <w:p w:rsidR="00C81EB1" w:rsidRPr="005A77EA" w:rsidRDefault="00C81EB1" w:rsidP="005435D6">
      <w:pPr>
        <w:spacing w:after="0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</w:p>
    <w:p w:rsidR="008633AC" w:rsidRPr="005A77EA" w:rsidRDefault="008633AC" w:rsidP="005435D6">
      <w:pPr>
        <w:spacing w:after="0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</w:p>
    <w:p w:rsidR="00C81EB1" w:rsidRPr="005A77EA" w:rsidRDefault="00C81EB1" w:rsidP="00C81EB1">
      <w:pPr>
        <w:spacing w:after="0"/>
        <w:ind w:left="284" w:firstLine="850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</w:p>
    <w:p w:rsidR="00C81EB1" w:rsidRPr="005A77EA" w:rsidRDefault="00C81EB1" w:rsidP="00C81EB1">
      <w:pPr>
        <w:spacing w:after="0"/>
        <w:ind w:left="284" w:firstLine="850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</w:p>
    <w:p w:rsidR="00C81EB1" w:rsidRPr="005A77EA" w:rsidRDefault="00C81EB1" w:rsidP="00C81EB1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77EA">
        <w:rPr>
          <w:rFonts w:ascii="Times New Roman" w:hAnsi="Times New Roman"/>
          <w:b/>
          <w:sz w:val="28"/>
          <w:szCs w:val="28"/>
          <w:lang w:val="uk-UA"/>
        </w:rPr>
        <w:t>ПРОГНОЗОВАНИЙ РЕЗУЛЬТАТ</w:t>
      </w:r>
    </w:p>
    <w:p w:rsidR="00C81EB1" w:rsidRPr="005A77EA" w:rsidRDefault="00C81EB1" w:rsidP="00C81EB1">
      <w:pPr>
        <w:pStyle w:val="a4"/>
        <w:spacing w:after="0" w:line="240" w:lineRule="auto"/>
        <w:ind w:left="709" w:hanging="425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A77EA">
        <w:rPr>
          <w:rFonts w:ascii="Times New Roman" w:hAnsi="Times New Roman"/>
          <w:i/>
          <w:sz w:val="28"/>
          <w:szCs w:val="28"/>
          <w:lang w:val="uk-UA"/>
        </w:rPr>
        <w:t>Вихованці повинні знати:</w:t>
      </w:r>
    </w:p>
    <w:p w:rsidR="00C81EB1" w:rsidRPr="005A77EA" w:rsidRDefault="00C81EB1" w:rsidP="00C81EB1">
      <w:pPr>
        <w:pStyle w:val="a4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>-</w:t>
      </w:r>
      <w:r w:rsidRPr="005A77EA">
        <w:rPr>
          <w:rFonts w:ascii="Times New Roman" w:hAnsi="Times New Roman"/>
          <w:sz w:val="28"/>
          <w:szCs w:val="28"/>
          <w:lang w:val="uk-UA"/>
        </w:rPr>
        <w:tab/>
        <w:t>правила поведінки та техніки безпеки під час занять;</w:t>
      </w:r>
    </w:p>
    <w:p w:rsidR="00C81EB1" w:rsidRPr="005A77EA" w:rsidRDefault="00C81EB1" w:rsidP="00C81EB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7EA">
        <w:rPr>
          <w:rFonts w:ascii="Times New Roman" w:hAnsi="Times New Roman"/>
          <w:sz w:val="28"/>
          <w:szCs w:val="28"/>
        </w:rPr>
        <w:t>-    розмаїття рослинного світу;</w:t>
      </w:r>
    </w:p>
    <w:p w:rsidR="00C81EB1" w:rsidRPr="005A77EA" w:rsidRDefault="00C81EB1" w:rsidP="00C81EB1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>заходи боротьби з шкідниками і хворобами рослин;</w:t>
      </w:r>
    </w:p>
    <w:p w:rsidR="00C81EB1" w:rsidRPr="005A77EA" w:rsidRDefault="00C81EB1" w:rsidP="00C81EB1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>особливості догляду за рослинами</w:t>
      </w:r>
      <w:r w:rsidR="005435D6" w:rsidRPr="005A77EA">
        <w:rPr>
          <w:rFonts w:ascii="Times New Roman" w:hAnsi="Times New Roman"/>
          <w:sz w:val="28"/>
          <w:szCs w:val="28"/>
          <w:lang w:val="uk-UA"/>
        </w:rPr>
        <w:t xml:space="preserve"> відкритого і закритого </w:t>
      </w:r>
      <w:proofErr w:type="spellStart"/>
      <w:r w:rsidR="005435D6" w:rsidRPr="005A77EA">
        <w:rPr>
          <w:rFonts w:ascii="Times New Roman" w:hAnsi="Times New Roman"/>
          <w:sz w:val="28"/>
          <w:szCs w:val="28"/>
          <w:lang w:val="uk-UA"/>
        </w:rPr>
        <w:t>грунту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>;</w:t>
      </w:r>
    </w:p>
    <w:p w:rsidR="00C81EB1" w:rsidRPr="005A77EA" w:rsidRDefault="00C81EB1" w:rsidP="00C81EB1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>основні методи розмноження рослин;</w:t>
      </w:r>
    </w:p>
    <w:p w:rsidR="00C81EB1" w:rsidRPr="005A77EA" w:rsidRDefault="00C81EB1" w:rsidP="00C81EB1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>основні правила внутрішнього озеленення;</w:t>
      </w:r>
    </w:p>
    <w:p w:rsidR="00C81EB1" w:rsidRPr="005A77EA" w:rsidRDefault="005435D6" w:rsidP="00C81EB1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>сучасні тенденції фітодизайну;</w:t>
      </w:r>
    </w:p>
    <w:p w:rsidR="005435D6" w:rsidRPr="005A77EA" w:rsidRDefault="005435D6" w:rsidP="00C81EB1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>провідний асортимент однорічних, дворічних та багаторічних рослин, які використовуються в озелененні;</w:t>
      </w:r>
    </w:p>
    <w:p w:rsidR="005435D6" w:rsidRPr="005A77EA" w:rsidRDefault="005347FD" w:rsidP="00C81EB1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 xml:space="preserve">основні види квіткового оформлення території та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ітер’єрів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>;</w:t>
      </w:r>
    </w:p>
    <w:p w:rsidR="005347FD" w:rsidRPr="005A77EA" w:rsidRDefault="006468A9" w:rsidP="00C81EB1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>з</w:t>
      </w:r>
      <w:r w:rsidR="005347FD" w:rsidRPr="005A77EA">
        <w:rPr>
          <w:rFonts w:ascii="Times New Roman" w:hAnsi="Times New Roman"/>
          <w:sz w:val="28"/>
          <w:szCs w:val="28"/>
          <w:lang w:val="uk-UA"/>
        </w:rPr>
        <w:t>асоби боротьби зі шкідниками і хворобами квіткових рослин.</w:t>
      </w:r>
    </w:p>
    <w:p w:rsidR="00C81EB1" w:rsidRPr="005A77EA" w:rsidRDefault="00C81EB1" w:rsidP="00C81EB1">
      <w:pPr>
        <w:spacing w:after="0" w:line="240" w:lineRule="auto"/>
        <w:ind w:left="709" w:hanging="425"/>
        <w:jc w:val="both"/>
        <w:rPr>
          <w:rFonts w:ascii="Times New Roman" w:hAnsi="Times New Roman"/>
          <w:i/>
          <w:sz w:val="28"/>
          <w:szCs w:val="28"/>
        </w:rPr>
      </w:pPr>
    </w:p>
    <w:p w:rsidR="00C81EB1" w:rsidRPr="005A77EA" w:rsidRDefault="00C81EB1" w:rsidP="00C81EB1">
      <w:pPr>
        <w:spacing w:after="0" w:line="240" w:lineRule="auto"/>
        <w:ind w:left="709" w:hanging="425"/>
        <w:jc w:val="both"/>
        <w:rPr>
          <w:rFonts w:ascii="Times New Roman" w:hAnsi="Times New Roman"/>
          <w:i/>
          <w:sz w:val="28"/>
          <w:szCs w:val="28"/>
        </w:rPr>
      </w:pPr>
      <w:r w:rsidRPr="005A77EA">
        <w:rPr>
          <w:rFonts w:ascii="Times New Roman" w:hAnsi="Times New Roman"/>
          <w:i/>
          <w:sz w:val="28"/>
          <w:szCs w:val="28"/>
        </w:rPr>
        <w:t>Вихованці повинні вміти:</w:t>
      </w:r>
    </w:p>
    <w:p w:rsidR="00C81EB1" w:rsidRPr="005A77EA" w:rsidRDefault="00C81EB1" w:rsidP="00C81EB1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 xml:space="preserve">вирощувати та вести догляд за </w:t>
      </w:r>
      <w:r w:rsidR="005347FD" w:rsidRPr="005A77EA">
        <w:rPr>
          <w:rFonts w:ascii="Times New Roman" w:hAnsi="Times New Roman"/>
          <w:sz w:val="28"/>
          <w:szCs w:val="28"/>
          <w:lang w:val="uk-UA"/>
        </w:rPr>
        <w:t xml:space="preserve">рослинами відкритого та закритого </w:t>
      </w:r>
      <w:proofErr w:type="spellStart"/>
      <w:r w:rsidR="005347FD" w:rsidRPr="005A77EA">
        <w:rPr>
          <w:rFonts w:ascii="Times New Roman" w:hAnsi="Times New Roman"/>
          <w:sz w:val="28"/>
          <w:szCs w:val="28"/>
          <w:lang w:val="uk-UA"/>
        </w:rPr>
        <w:t>грунту</w:t>
      </w:r>
      <w:proofErr w:type="spellEnd"/>
      <w:r w:rsidR="005347FD" w:rsidRPr="005A77EA">
        <w:rPr>
          <w:rFonts w:ascii="Times New Roman" w:hAnsi="Times New Roman"/>
          <w:sz w:val="28"/>
          <w:szCs w:val="28"/>
          <w:lang w:val="uk-UA"/>
        </w:rPr>
        <w:t>;</w:t>
      </w:r>
    </w:p>
    <w:p w:rsidR="00C81EB1" w:rsidRPr="005A77EA" w:rsidRDefault="00C81EB1" w:rsidP="00C81EB1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>проводити та описувати проведені досліди;</w:t>
      </w:r>
    </w:p>
    <w:p w:rsidR="00C81EB1" w:rsidRPr="005A77EA" w:rsidRDefault="00C81EB1" w:rsidP="00C81EB1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 xml:space="preserve">виготовляти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грунтосуміші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>;</w:t>
      </w:r>
    </w:p>
    <w:p w:rsidR="00C81EB1" w:rsidRPr="005A77EA" w:rsidRDefault="00C81EB1" w:rsidP="00C81EB1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грамотно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 xml:space="preserve"> використовувати добрива;</w:t>
      </w:r>
    </w:p>
    <w:p w:rsidR="00C81EB1" w:rsidRPr="005A77EA" w:rsidRDefault="00C81EB1" w:rsidP="00C81EB1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>володіти технікою живцювання;</w:t>
      </w:r>
    </w:p>
    <w:p w:rsidR="005347FD" w:rsidRPr="005A77EA" w:rsidRDefault="005347FD" w:rsidP="00C81EB1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>висівати насіння та висаджувати розсаду;</w:t>
      </w:r>
    </w:p>
    <w:p w:rsidR="005347FD" w:rsidRPr="005A77EA" w:rsidRDefault="005347FD" w:rsidP="00C81EB1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>доглядати за рослинами в період вегетації та спокою;</w:t>
      </w:r>
    </w:p>
    <w:p w:rsidR="005347FD" w:rsidRPr="005A77EA" w:rsidRDefault="005347FD" w:rsidP="00C81EB1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>підбирати асортимент рослин для оформлення ландшафту та інтер’єрів;</w:t>
      </w:r>
    </w:p>
    <w:p w:rsidR="00C81EB1" w:rsidRPr="005A77EA" w:rsidRDefault="00C81EB1" w:rsidP="00C81EB1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>самостійно аналізувати якість виконаної роботи.</w:t>
      </w:r>
    </w:p>
    <w:p w:rsidR="00C81EB1" w:rsidRPr="005A77EA" w:rsidRDefault="00C81EB1" w:rsidP="00C81EB1">
      <w:pPr>
        <w:ind w:left="709" w:hanging="425"/>
        <w:jc w:val="center"/>
        <w:rPr>
          <w:rFonts w:ascii="Times New Roman" w:hAnsi="Times New Roman"/>
          <w:sz w:val="28"/>
          <w:szCs w:val="28"/>
        </w:rPr>
      </w:pPr>
    </w:p>
    <w:p w:rsidR="00876218" w:rsidRPr="005A77EA" w:rsidRDefault="00072080" w:rsidP="00876218">
      <w:pPr>
        <w:tabs>
          <w:tab w:val="left" w:pos="284"/>
        </w:tabs>
        <w:spacing w:after="0"/>
        <w:ind w:left="709" w:hanging="709"/>
        <w:jc w:val="both"/>
        <w:rPr>
          <w:rFonts w:ascii="Times New Roman" w:hAnsi="Times New Roman"/>
          <w:i/>
          <w:sz w:val="28"/>
          <w:szCs w:val="28"/>
        </w:rPr>
      </w:pPr>
      <w:r w:rsidRPr="005A77EA">
        <w:rPr>
          <w:rFonts w:ascii="Times New Roman" w:hAnsi="Times New Roman"/>
          <w:i/>
          <w:sz w:val="28"/>
          <w:szCs w:val="28"/>
        </w:rPr>
        <w:tab/>
      </w:r>
      <w:r w:rsidR="00876218" w:rsidRPr="005A77EA">
        <w:rPr>
          <w:rFonts w:ascii="Times New Roman" w:hAnsi="Times New Roman"/>
          <w:i/>
          <w:sz w:val="28"/>
          <w:szCs w:val="28"/>
        </w:rPr>
        <w:t>Вихованці мають набути досвід:</w:t>
      </w:r>
    </w:p>
    <w:p w:rsidR="00876218" w:rsidRPr="005A77EA" w:rsidRDefault="00876218" w:rsidP="00876218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333333"/>
          <w:sz w:val="28"/>
          <w:szCs w:val="28"/>
        </w:rPr>
      </w:pPr>
      <w:r w:rsidRPr="005A77EA">
        <w:rPr>
          <w:color w:val="333333"/>
          <w:sz w:val="28"/>
          <w:szCs w:val="28"/>
        </w:rPr>
        <w:t>- зі здійснення дослідницької діяльності в умовах сучасного позашкільного</w:t>
      </w:r>
    </w:p>
    <w:p w:rsidR="00876218" w:rsidRPr="005A77EA" w:rsidRDefault="00876218" w:rsidP="00876218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333333"/>
          <w:sz w:val="28"/>
          <w:szCs w:val="28"/>
        </w:rPr>
      </w:pPr>
      <w:r w:rsidRPr="005A77EA">
        <w:rPr>
          <w:color w:val="333333"/>
          <w:sz w:val="28"/>
          <w:szCs w:val="28"/>
        </w:rPr>
        <w:t>закладу;</w:t>
      </w:r>
    </w:p>
    <w:p w:rsidR="00876218" w:rsidRPr="005A77EA" w:rsidRDefault="00876218" w:rsidP="00876218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5A77EA">
        <w:rPr>
          <w:rFonts w:ascii="Times New Roman" w:hAnsi="Times New Roman"/>
          <w:sz w:val="28"/>
          <w:szCs w:val="28"/>
        </w:rPr>
        <w:t xml:space="preserve">- догляд за рослинами відкритого та закритого </w:t>
      </w:r>
      <w:proofErr w:type="spellStart"/>
      <w:r w:rsidRPr="005A77EA">
        <w:rPr>
          <w:rFonts w:ascii="Times New Roman" w:hAnsi="Times New Roman"/>
          <w:sz w:val="28"/>
          <w:szCs w:val="28"/>
        </w:rPr>
        <w:t>грунту</w:t>
      </w:r>
      <w:proofErr w:type="spellEnd"/>
      <w:r w:rsidRPr="005A77EA">
        <w:rPr>
          <w:rFonts w:ascii="Times New Roman" w:hAnsi="Times New Roman"/>
          <w:sz w:val="28"/>
          <w:szCs w:val="28"/>
        </w:rPr>
        <w:t>;</w:t>
      </w:r>
    </w:p>
    <w:p w:rsidR="00876218" w:rsidRPr="005A77EA" w:rsidRDefault="00876218" w:rsidP="00876218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A77EA">
        <w:rPr>
          <w:rFonts w:ascii="Times New Roman" w:hAnsi="Times New Roman"/>
          <w:sz w:val="28"/>
          <w:szCs w:val="28"/>
        </w:rPr>
        <w:t xml:space="preserve">    - збирати природний матеріал та формувати колекції, гербарії; </w:t>
      </w:r>
    </w:p>
    <w:p w:rsidR="00876218" w:rsidRPr="005A77EA" w:rsidRDefault="00876218" w:rsidP="00876218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5A77EA">
        <w:rPr>
          <w:rFonts w:ascii="Times New Roman" w:hAnsi="Times New Roman"/>
          <w:sz w:val="28"/>
          <w:szCs w:val="28"/>
        </w:rPr>
        <w:t>- брати посильну участь у природоохоронних заходах.</w:t>
      </w:r>
    </w:p>
    <w:p w:rsidR="00876218" w:rsidRPr="005A77EA" w:rsidRDefault="00876218" w:rsidP="00876218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5A77EA">
        <w:rPr>
          <w:rFonts w:ascii="Times New Roman" w:hAnsi="Times New Roman"/>
          <w:sz w:val="28"/>
          <w:szCs w:val="28"/>
        </w:rPr>
        <w:t xml:space="preserve">- складання робочих планів </w:t>
      </w:r>
    </w:p>
    <w:p w:rsidR="00876218" w:rsidRPr="005A77EA" w:rsidRDefault="00876218" w:rsidP="00876218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5A77EA">
        <w:rPr>
          <w:rFonts w:ascii="Times New Roman" w:hAnsi="Times New Roman"/>
          <w:sz w:val="28"/>
          <w:szCs w:val="28"/>
        </w:rPr>
        <w:t>- ведення фенологічних спостережень у процесі проведення дослідів</w:t>
      </w:r>
    </w:p>
    <w:p w:rsidR="00876218" w:rsidRPr="005A77EA" w:rsidRDefault="00876218" w:rsidP="00876218">
      <w:pPr>
        <w:ind w:left="709" w:hanging="425"/>
        <w:jc w:val="center"/>
        <w:rPr>
          <w:rFonts w:ascii="Times New Roman" w:hAnsi="Times New Roman"/>
          <w:sz w:val="28"/>
          <w:szCs w:val="28"/>
        </w:rPr>
      </w:pPr>
    </w:p>
    <w:p w:rsidR="00C81EB1" w:rsidRPr="005A77EA" w:rsidRDefault="00C81EB1" w:rsidP="00C81EB1">
      <w:pPr>
        <w:ind w:left="709" w:hanging="425"/>
        <w:jc w:val="center"/>
        <w:rPr>
          <w:rFonts w:ascii="Times New Roman" w:hAnsi="Times New Roman"/>
          <w:sz w:val="28"/>
          <w:szCs w:val="28"/>
        </w:rPr>
      </w:pPr>
    </w:p>
    <w:p w:rsidR="00C81EB1" w:rsidRPr="005A77EA" w:rsidRDefault="00C81EB1" w:rsidP="00C81EB1">
      <w:pPr>
        <w:ind w:left="709" w:hanging="425"/>
        <w:jc w:val="center"/>
        <w:rPr>
          <w:rFonts w:ascii="Times New Roman" w:hAnsi="Times New Roman"/>
          <w:sz w:val="28"/>
          <w:szCs w:val="28"/>
        </w:rPr>
      </w:pPr>
    </w:p>
    <w:p w:rsidR="00C81EB1" w:rsidRPr="005A77EA" w:rsidRDefault="00C81EB1" w:rsidP="00C81EB1">
      <w:pPr>
        <w:ind w:left="709" w:hanging="425"/>
        <w:jc w:val="center"/>
        <w:rPr>
          <w:rFonts w:ascii="Times New Roman" w:hAnsi="Times New Roman"/>
          <w:sz w:val="28"/>
          <w:szCs w:val="28"/>
        </w:rPr>
      </w:pPr>
    </w:p>
    <w:p w:rsidR="00C81EB1" w:rsidRPr="005A77EA" w:rsidRDefault="00C81EB1" w:rsidP="00C81EB1">
      <w:pPr>
        <w:ind w:left="709" w:hanging="425"/>
        <w:jc w:val="center"/>
        <w:rPr>
          <w:rFonts w:ascii="Times New Roman" w:hAnsi="Times New Roman"/>
          <w:sz w:val="28"/>
          <w:szCs w:val="28"/>
        </w:rPr>
      </w:pPr>
    </w:p>
    <w:p w:rsidR="00C81EB1" w:rsidRPr="005A77EA" w:rsidRDefault="00C81EB1" w:rsidP="00072080">
      <w:pPr>
        <w:rPr>
          <w:rFonts w:ascii="Times New Roman" w:hAnsi="Times New Roman"/>
          <w:sz w:val="28"/>
          <w:szCs w:val="28"/>
        </w:rPr>
      </w:pPr>
    </w:p>
    <w:p w:rsidR="00F947B5" w:rsidRPr="005A77EA" w:rsidRDefault="00C81EB1" w:rsidP="00803E6E">
      <w:pPr>
        <w:jc w:val="center"/>
        <w:rPr>
          <w:rFonts w:ascii="Times New Roman" w:hAnsi="Times New Roman"/>
          <w:b/>
          <w:sz w:val="28"/>
          <w:szCs w:val="28"/>
        </w:rPr>
      </w:pPr>
      <w:r w:rsidRPr="005A77EA">
        <w:rPr>
          <w:rFonts w:ascii="Times New Roman" w:hAnsi="Times New Roman"/>
          <w:b/>
          <w:sz w:val="28"/>
          <w:szCs w:val="28"/>
        </w:rPr>
        <w:lastRenderedPageBreak/>
        <w:t>ЛІТЕРАТУРА</w:t>
      </w:r>
    </w:p>
    <w:p w:rsidR="00803E6E" w:rsidRPr="005A77EA" w:rsidRDefault="00803E6E" w:rsidP="00803E6E">
      <w:pPr>
        <w:pStyle w:val="a4"/>
        <w:numPr>
          <w:ilvl w:val="0"/>
          <w:numId w:val="2"/>
        </w:numPr>
        <w:tabs>
          <w:tab w:val="clear" w:pos="709"/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Вагенер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 xml:space="preserve"> К. 333 ідеї для балкона й тераси / К. Вагнер,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С.Фолльрат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>. – Київ: Ранок, 2012.</w:t>
      </w:r>
    </w:p>
    <w:p w:rsidR="00803E6E" w:rsidRPr="005A77EA" w:rsidRDefault="00803E6E" w:rsidP="00803E6E">
      <w:pPr>
        <w:pStyle w:val="a4"/>
        <w:numPr>
          <w:ilvl w:val="0"/>
          <w:numId w:val="2"/>
        </w:numPr>
        <w:tabs>
          <w:tab w:val="clear" w:pos="709"/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Олейніков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 xml:space="preserve"> О.</w:t>
      </w:r>
      <w:r w:rsidR="0034021B"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7EA">
        <w:rPr>
          <w:rFonts w:ascii="Times New Roman" w:hAnsi="Times New Roman"/>
          <w:sz w:val="28"/>
          <w:szCs w:val="28"/>
          <w:lang w:val="uk-UA"/>
        </w:rPr>
        <w:t>М. Садово-декоративні рослини / О.</w:t>
      </w:r>
      <w:r w:rsidR="0034021B"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М.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Олейніков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>,</w:t>
      </w:r>
      <w:r w:rsidR="0034021B"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7EA">
        <w:rPr>
          <w:rFonts w:ascii="Times New Roman" w:hAnsi="Times New Roman"/>
          <w:sz w:val="28"/>
          <w:szCs w:val="28"/>
          <w:lang w:val="uk-UA"/>
        </w:rPr>
        <w:t>2009.</w:t>
      </w:r>
    </w:p>
    <w:p w:rsidR="00803E6E" w:rsidRPr="005A77EA" w:rsidRDefault="00803E6E" w:rsidP="00803E6E">
      <w:pPr>
        <w:pStyle w:val="a4"/>
        <w:numPr>
          <w:ilvl w:val="0"/>
          <w:numId w:val="2"/>
        </w:numPr>
        <w:tabs>
          <w:tab w:val="clear" w:pos="709"/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Рябчук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 xml:space="preserve"> Т.</w:t>
      </w:r>
      <w:r w:rsidR="0034021B"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Ф. Екологічна освіта в школі: нестандартні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уроки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 xml:space="preserve">, виховні заходи / Т.Ф.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Рябчук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>., 2008. –  192 с. – (Виховання в школі);</w:t>
      </w:r>
    </w:p>
    <w:p w:rsidR="00803E6E" w:rsidRPr="005A77EA" w:rsidRDefault="00803E6E" w:rsidP="00803E6E">
      <w:pPr>
        <w:pStyle w:val="a4"/>
        <w:numPr>
          <w:ilvl w:val="0"/>
          <w:numId w:val="2"/>
        </w:numPr>
        <w:tabs>
          <w:tab w:val="clear" w:pos="709"/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Степура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021B"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7EA">
        <w:rPr>
          <w:rFonts w:ascii="Times New Roman" w:hAnsi="Times New Roman"/>
          <w:sz w:val="28"/>
          <w:szCs w:val="28"/>
          <w:lang w:val="uk-UA"/>
        </w:rPr>
        <w:t>А.</w:t>
      </w:r>
      <w:r w:rsidR="0034021B"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7EA">
        <w:rPr>
          <w:rFonts w:ascii="Times New Roman" w:hAnsi="Times New Roman"/>
          <w:sz w:val="28"/>
          <w:szCs w:val="28"/>
          <w:lang w:val="uk-UA"/>
        </w:rPr>
        <w:t>В. Енциклопедія домашнього декоративного квітництва: 500 корисних порад фахівців / А.</w:t>
      </w:r>
      <w:r w:rsidR="0034021B"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7EA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Степура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>. –  Донецьк: ТОВ ВКФ «БАО», 2004.</w:t>
      </w:r>
    </w:p>
    <w:p w:rsidR="00803E6E" w:rsidRPr="005A77EA" w:rsidRDefault="00803E6E" w:rsidP="00803E6E">
      <w:pPr>
        <w:numPr>
          <w:ilvl w:val="0"/>
          <w:numId w:val="2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A77EA">
        <w:rPr>
          <w:rFonts w:ascii="Times New Roman" w:hAnsi="Times New Roman"/>
          <w:sz w:val="28"/>
          <w:szCs w:val="28"/>
        </w:rPr>
        <w:t>Панченко С.</w:t>
      </w:r>
      <w:r w:rsidR="0034021B" w:rsidRPr="005A77EA">
        <w:rPr>
          <w:rFonts w:ascii="Times New Roman" w:hAnsi="Times New Roman"/>
          <w:sz w:val="28"/>
          <w:szCs w:val="28"/>
        </w:rPr>
        <w:t xml:space="preserve"> </w:t>
      </w:r>
      <w:r w:rsidRPr="005A77EA">
        <w:rPr>
          <w:rFonts w:ascii="Times New Roman" w:hAnsi="Times New Roman"/>
          <w:sz w:val="28"/>
          <w:szCs w:val="28"/>
        </w:rPr>
        <w:t>М. Дослідницька робота школярів з біології: навчально-методичний посібник / С.</w:t>
      </w:r>
      <w:r w:rsidR="0034021B" w:rsidRPr="005A77EA">
        <w:rPr>
          <w:rFonts w:ascii="Times New Roman" w:hAnsi="Times New Roman"/>
          <w:sz w:val="28"/>
          <w:szCs w:val="28"/>
        </w:rPr>
        <w:t xml:space="preserve"> </w:t>
      </w:r>
      <w:r w:rsidRPr="005A77EA">
        <w:rPr>
          <w:rFonts w:ascii="Times New Roman" w:hAnsi="Times New Roman"/>
          <w:sz w:val="28"/>
          <w:szCs w:val="28"/>
        </w:rPr>
        <w:t>М.</w:t>
      </w:r>
      <w:r w:rsidR="0034021B" w:rsidRPr="005A77EA">
        <w:rPr>
          <w:rFonts w:ascii="Times New Roman" w:hAnsi="Times New Roman"/>
          <w:sz w:val="28"/>
          <w:szCs w:val="28"/>
        </w:rPr>
        <w:t xml:space="preserve"> </w:t>
      </w:r>
      <w:r w:rsidRPr="005A77EA">
        <w:rPr>
          <w:rFonts w:ascii="Times New Roman" w:hAnsi="Times New Roman"/>
          <w:sz w:val="28"/>
          <w:szCs w:val="28"/>
        </w:rPr>
        <w:t>Панченко, Л.</w:t>
      </w:r>
      <w:r w:rsidR="0034021B" w:rsidRPr="005A77EA">
        <w:rPr>
          <w:rFonts w:ascii="Times New Roman" w:hAnsi="Times New Roman"/>
          <w:sz w:val="28"/>
          <w:szCs w:val="28"/>
        </w:rPr>
        <w:t xml:space="preserve"> </w:t>
      </w:r>
      <w:r w:rsidRPr="005A77EA">
        <w:rPr>
          <w:rFonts w:ascii="Times New Roman" w:hAnsi="Times New Roman"/>
          <w:sz w:val="28"/>
          <w:szCs w:val="28"/>
        </w:rPr>
        <w:t>В.</w:t>
      </w:r>
      <w:r w:rsidR="0034021B" w:rsidRPr="005A7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7EA">
        <w:rPr>
          <w:rFonts w:ascii="Times New Roman" w:hAnsi="Times New Roman"/>
          <w:sz w:val="28"/>
          <w:szCs w:val="28"/>
        </w:rPr>
        <w:t>Тихненко</w:t>
      </w:r>
      <w:proofErr w:type="spellEnd"/>
      <w:r w:rsidRPr="005A77EA">
        <w:rPr>
          <w:rFonts w:ascii="Times New Roman" w:hAnsi="Times New Roman"/>
          <w:sz w:val="28"/>
          <w:szCs w:val="28"/>
        </w:rPr>
        <w:t>. – Суми: ВТД «Університетська книга», 2008. – 368 с.</w:t>
      </w:r>
    </w:p>
    <w:p w:rsidR="00803E6E" w:rsidRPr="005A77EA" w:rsidRDefault="00803E6E" w:rsidP="00803E6E">
      <w:pPr>
        <w:pStyle w:val="a4"/>
        <w:numPr>
          <w:ilvl w:val="0"/>
          <w:numId w:val="2"/>
        </w:numPr>
        <w:tabs>
          <w:tab w:val="clear" w:pos="709"/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>Приходько С.</w:t>
      </w:r>
      <w:r w:rsidR="0034021B"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7EA">
        <w:rPr>
          <w:rFonts w:ascii="Times New Roman" w:hAnsi="Times New Roman"/>
          <w:sz w:val="28"/>
          <w:szCs w:val="28"/>
          <w:lang w:val="uk-UA"/>
        </w:rPr>
        <w:t>Н. Квіти у вас в кімнаті / С.</w:t>
      </w:r>
      <w:r w:rsidR="0034021B"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7EA">
        <w:rPr>
          <w:rFonts w:ascii="Times New Roman" w:hAnsi="Times New Roman"/>
          <w:sz w:val="28"/>
          <w:szCs w:val="28"/>
          <w:lang w:val="uk-UA"/>
        </w:rPr>
        <w:t>Н.</w:t>
      </w:r>
      <w:r w:rsidR="0034021B"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7EA">
        <w:rPr>
          <w:rFonts w:ascii="Times New Roman" w:hAnsi="Times New Roman"/>
          <w:sz w:val="28"/>
          <w:szCs w:val="28"/>
          <w:lang w:val="uk-UA"/>
        </w:rPr>
        <w:t>Приходько – Київ: Наукова думка, 1971.</w:t>
      </w:r>
    </w:p>
    <w:p w:rsidR="00803E6E" w:rsidRPr="005A77EA" w:rsidRDefault="00803E6E" w:rsidP="00803E6E">
      <w:pPr>
        <w:pStyle w:val="a4"/>
        <w:numPr>
          <w:ilvl w:val="0"/>
          <w:numId w:val="2"/>
        </w:numPr>
        <w:tabs>
          <w:tab w:val="clear" w:pos="709"/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A77EA">
        <w:rPr>
          <w:rFonts w:ascii="Times New Roman" w:hAnsi="Times New Roman"/>
          <w:sz w:val="28"/>
          <w:szCs w:val="28"/>
          <w:lang w:val="uk-UA"/>
        </w:rPr>
        <w:t xml:space="preserve">Пушкар В. В. Дизайн квітників / В.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В.Пушкар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 xml:space="preserve">. – Київ: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Альтопрес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>, 2007. –  336 с.</w:t>
      </w:r>
    </w:p>
    <w:p w:rsidR="00803E6E" w:rsidRPr="005A77EA" w:rsidRDefault="00803E6E" w:rsidP="00803E6E">
      <w:pPr>
        <w:pStyle w:val="a4"/>
        <w:numPr>
          <w:ilvl w:val="0"/>
          <w:numId w:val="2"/>
        </w:numPr>
        <w:tabs>
          <w:tab w:val="clear" w:pos="709"/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Хессайон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 xml:space="preserve"> Д.</w:t>
      </w:r>
      <w:r w:rsidR="0034021B"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7EA">
        <w:rPr>
          <w:rFonts w:ascii="Times New Roman" w:hAnsi="Times New Roman"/>
          <w:sz w:val="28"/>
          <w:szCs w:val="28"/>
          <w:lang w:val="uk-UA"/>
        </w:rPr>
        <w:t>Г. Все про кімнатні рослини / Д.</w:t>
      </w:r>
      <w:r w:rsidR="0034021B"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7EA">
        <w:rPr>
          <w:rFonts w:ascii="Times New Roman" w:hAnsi="Times New Roman"/>
          <w:sz w:val="28"/>
          <w:szCs w:val="28"/>
          <w:lang w:val="uk-UA"/>
        </w:rPr>
        <w:t>Г.</w:t>
      </w:r>
      <w:r w:rsidR="0034021B" w:rsidRPr="005A77E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77EA">
        <w:rPr>
          <w:rFonts w:ascii="Times New Roman" w:hAnsi="Times New Roman"/>
          <w:sz w:val="28"/>
          <w:szCs w:val="28"/>
          <w:lang w:val="uk-UA"/>
        </w:rPr>
        <w:t>Хессайон</w:t>
      </w:r>
      <w:proofErr w:type="spellEnd"/>
      <w:r w:rsidRPr="005A77EA">
        <w:rPr>
          <w:rFonts w:ascii="Times New Roman" w:hAnsi="Times New Roman"/>
          <w:sz w:val="28"/>
          <w:szCs w:val="28"/>
          <w:lang w:val="uk-UA"/>
        </w:rPr>
        <w:t>., 2004.</w:t>
      </w:r>
    </w:p>
    <w:p w:rsidR="00803E6E" w:rsidRPr="005A77EA" w:rsidRDefault="00803E6E" w:rsidP="00803E6E">
      <w:pPr>
        <w:tabs>
          <w:tab w:val="left" w:pos="426"/>
          <w:tab w:val="left" w:pos="993"/>
        </w:tabs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803E6E" w:rsidRPr="005A77EA" w:rsidRDefault="00803E6E" w:rsidP="00803E6E">
      <w:pPr>
        <w:tabs>
          <w:tab w:val="left" w:pos="426"/>
          <w:tab w:val="left" w:pos="993"/>
        </w:tabs>
        <w:ind w:left="709" w:hanging="720"/>
        <w:jc w:val="center"/>
        <w:rPr>
          <w:rFonts w:ascii="Times New Roman" w:hAnsi="Times New Roman"/>
          <w:sz w:val="28"/>
          <w:szCs w:val="28"/>
        </w:rPr>
      </w:pPr>
    </w:p>
    <w:p w:rsidR="00803E6E" w:rsidRPr="005A77EA" w:rsidRDefault="00803E6E" w:rsidP="00803E6E">
      <w:pPr>
        <w:tabs>
          <w:tab w:val="left" w:pos="426"/>
        </w:tabs>
        <w:ind w:left="709" w:hanging="720"/>
        <w:jc w:val="center"/>
        <w:rPr>
          <w:rFonts w:ascii="Times New Roman" w:hAnsi="Times New Roman"/>
          <w:sz w:val="28"/>
          <w:szCs w:val="28"/>
        </w:rPr>
      </w:pPr>
    </w:p>
    <w:p w:rsidR="00803E6E" w:rsidRPr="005A77EA" w:rsidRDefault="00803E6E" w:rsidP="00803E6E">
      <w:pPr>
        <w:tabs>
          <w:tab w:val="left" w:pos="426"/>
        </w:tabs>
        <w:ind w:left="709" w:hanging="720"/>
        <w:jc w:val="center"/>
        <w:rPr>
          <w:rFonts w:ascii="Times New Roman" w:hAnsi="Times New Roman"/>
          <w:sz w:val="28"/>
          <w:szCs w:val="28"/>
        </w:rPr>
      </w:pPr>
    </w:p>
    <w:p w:rsidR="00803E6E" w:rsidRPr="005A77EA" w:rsidRDefault="00803E6E" w:rsidP="00803E6E">
      <w:pPr>
        <w:tabs>
          <w:tab w:val="left" w:pos="426"/>
        </w:tabs>
        <w:ind w:left="709" w:hanging="720"/>
        <w:jc w:val="center"/>
        <w:rPr>
          <w:rFonts w:ascii="Times New Roman" w:hAnsi="Times New Roman"/>
          <w:sz w:val="28"/>
          <w:szCs w:val="28"/>
        </w:rPr>
      </w:pPr>
    </w:p>
    <w:p w:rsidR="00803E6E" w:rsidRPr="005A77EA" w:rsidRDefault="00803E6E" w:rsidP="00803E6E">
      <w:pPr>
        <w:tabs>
          <w:tab w:val="left" w:pos="426"/>
        </w:tabs>
        <w:ind w:left="709" w:hanging="720"/>
        <w:jc w:val="center"/>
        <w:rPr>
          <w:rFonts w:ascii="Times New Roman" w:hAnsi="Times New Roman"/>
          <w:sz w:val="28"/>
          <w:szCs w:val="28"/>
        </w:rPr>
      </w:pPr>
    </w:p>
    <w:p w:rsidR="00803E6E" w:rsidRPr="005A77EA" w:rsidRDefault="00803E6E" w:rsidP="00803E6E">
      <w:pPr>
        <w:tabs>
          <w:tab w:val="left" w:pos="426"/>
        </w:tabs>
        <w:ind w:left="709" w:hanging="720"/>
        <w:jc w:val="center"/>
        <w:rPr>
          <w:rFonts w:ascii="Times New Roman" w:hAnsi="Times New Roman"/>
          <w:sz w:val="28"/>
          <w:szCs w:val="28"/>
        </w:rPr>
      </w:pPr>
    </w:p>
    <w:p w:rsidR="00803E6E" w:rsidRDefault="00803E6E" w:rsidP="00803E6E">
      <w:pPr>
        <w:tabs>
          <w:tab w:val="left" w:pos="426"/>
        </w:tabs>
        <w:ind w:left="709" w:hanging="720"/>
        <w:jc w:val="center"/>
        <w:rPr>
          <w:rFonts w:ascii="Times New Roman" w:hAnsi="Times New Roman"/>
          <w:sz w:val="28"/>
          <w:szCs w:val="28"/>
        </w:rPr>
      </w:pPr>
    </w:p>
    <w:p w:rsidR="00803E6E" w:rsidRDefault="00803E6E" w:rsidP="00803E6E">
      <w:pPr>
        <w:rPr>
          <w:rFonts w:ascii="Times New Roman" w:hAnsi="Times New Roman"/>
          <w:sz w:val="28"/>
          <w:szCs w:val="28"/>
        </w:rPr>
      </w:pPr>
    </w:p>
    <w:p w:rsidR="00F947B5" w:rsidRDefault="00F947B5" w:rsidP="00C81EB1">
      <w:pPr>
        <w:tabs>
          <w:tab w:val="left" w:pos="426"/>
        </w:tabs>
        <w:ind w:left="709" w:hanging="720"/>
        <w:jc w:val="center"/>
        <w:rPr>
          <w:rFonts w:ascii="Times New Roman" w:hAnsi="Times New Roman"/>
          <w:sz w:val="28"/>
          <w:szCs w:val="28"/>
        </w:rPr>
      </w:pPr>
    </w:p>
    <w:p w:rsidR="00F947B5" w:rsidRDefault="00F947B5" w:rsidP="00C81EB1">
      <w:pPr>
        <w:tabs>
          <w:tab w:val="left" w:pos="426"/>
        </w:tabs>
        <w:ind w:left="709" w:hanging="720"/>
        <w:jc w:val="center"/>
        <w:rPr>
          <w:rFonts w:ascii="Times New Roman" w:hAnsi="Times New Roman"/>
          <w:sz w:val="28"/>
          <w:szCs w:val="28"/>
        </w:rPr>
      </w:pPr>
    </w:p>
    <w:p w:rsidR="00F947B5" w:rsidRDefault="00F947B5" w:rsidP="00C81EB1">
      <w:pPr>
        <w:tabs>
          <w:tab w:val="left" w:pos="426"/>
        </w:tabs>
        <w:ind w:left="709" w:hanging="720"/>
        <w:jc w:val="center"/>
        <w:rPr>
          <w:rFonts w:ascii="Times New Roman" w:hAnsi="Times New Roman"/>
          <w:sz w:val="28"/>
          <w:szCs w:val="28"/>
        </w:rPr>
      </w:pPr>
    </w:p>
    <w:p w:rsidR="00F947B5" w:rsidRDefault="00F947B5" w:rsidP="00C81EB1">
      <w:pPr>
        <w:tabs>
          <w:tab w:val="left" w:pos="426"/>
        </w:tabs>
        <w:ind w:left="709" w:hanging="720"/>
        <w:jc w:val="center"/>
        <w:rPr>
          <w:rFonts w:ascii="Times New Roman" w:hAnsi="Times New Roman"/>
          <w:sz w:val="28"/>
          <w:szCs w:val="28"/>
        </w:rPr>
      </w:pPr>
    </w:p>
    <w:p w:rsidR="00D86877" w:rsidRDefault="00D86877">
      <w:pPr>
        <w:rPr>
          <w:rFonts w:ascii="Times New Roman" w:hAnsi="Times New Roman"/>
          <w:sz w:val="28"/>
          <w:szCs w:val="28"/>
        </w:rPr>
      </w:pPr>
    </w:p>
    <w:p w:rsidR="00F91736" w:rsidRDefault="00F91736">
      <w:pPr>
        <w:rPr>
          <w:rFonts w:ascii="Times New Roman" w:hAnsi="Times New Roman"/>
          <w:sz w:val="28"/>
          <w:szCs w:val="28"/>
        </w:rPr>
      </w:pPr>
    </w:p>
    <w:p w:rsidR="00B160AD" w:rsidRDefault="00B160AD"/>
    <w:p w:rsidR="00F947B5" w:rsidRDefault="00F947B5" w:rsidP="00F947B5">
      <w:pPr>
        <w:tabs>
          <w:tab w:val="left" w:pos="993"/>
        </w:tabs>
        <w:spacing w:after="0"/>
        <w:ind w:firstLine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Додаток до програми</w:t>
      </w:r>
    </w:p>
    <w:p w:rsidR="00F947B5" w:rsidRDefault="00F947B5" w:rsidP="00F947B5">
      <w:pPr>
        <w:tabs>
          <w:tab w:val="left" w:pos="993"/>
        </w:tabs>
        <w:spacing w:after="0"/>
        <w:ind w:firstLine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«Сучасне озеленення»</w:t>
      </w:r>
    </w:p>
    <w:p w:rsidR="00F947B5" w:rsidRDefault="00F947B5" w:rsidP="00F947B5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160AD" w:rsidRPr="00F947B5" w:rsidRDefault="00B160AD" w:rsidP="00F947B5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947B5">
        <w:rPr>
          <w:rFonts w:ascii="Times New Roman" w:hAnsi="Times New Roman"/>
          <w:b/>
          <w:sz w:val="28"/>
          <w:szCs w:val="28"/>
        </w:rPr>
        <w:t>Рекомендовані теми  дослідницьких робіт</w:t>
      </w:r>
    </w:p>
    <w:p w:rsidR="00B160AD" w:rsidRPr="001900CA" w:rsidRDefault="00B160AD" w:rsidP="006E2222">
      <w:pPr>
        <w:pStyle w:val="a4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00CA">
        <w:rPr>
          <w:rFonts w:ascii="Times New Roman" w:hAnsi="Times New Roman"/>
          <w:sz w:val="28"/>
          <w:szCs w:val="28"/>
          <w:lang w:val="uk-UA"/>
        </w:rPr>
        <w:t>Проведення дослідів та спостереження за процесом фотосинтезу на рослинах, які знаходяться в кабінеті (за вибором).</w:t>
      </w:r>
    </w:p>
    <w:p w:rsidR="00B160AD" w:rsidRPr="001900CA" w:rsidRDefault="00B160AD" w:rsidP="006E2222">
      <w:pPr>
        <w:pStyle w:val="a4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00CA">
        <w:rPr>
          <w:rFonts w:ascii="Times New Roman" w:hAnsi="Times New Roman"/>
          <w:sz w:val="28"/>
          <w:szCs w:val="28"/>
          <w:lang w:val="uk-UA"/>
        </w:rPr>
        <w:t>Досліди щодо впливу зовнішніх чинників на рослини.</w:t>
      </w:r>
    </w:p>
    <w:p w:rsidR="00B160AD" w:rsidRPr="001900CA" w:rsidRDefault="00B160AD" w:rsidP="006E2222">
      <w:pPr>
        <w:pStyle w:val="a4"/>
        <w:numPr>
          <w:ilvl w:val="0"/>
          <w:numId w:val="19"/>
        </w:numPr>
        <w:spacing w:after="0"/>
        <w:ind w:right="2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Вплив випромінювання дисплея комп’ютера на ріст і розвиток рослин</w:t>
      </w:r>
      <w:r w:rsidR="00F94A27"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.</w:t>
      </w:r>
    </w:p>
    <w:p w:rsidR="00B160AD" w:rsidRPr="001900CA" w:rsidRDefault="00B160AD" w:rsidP="006E2222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Фенологічні спостереження в дослідах із квітко</w:t>
      </w:r>
      <w:r w:rsidR="00CC3D58"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во-декоративними </w:t>
      </w: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культурами</w:t>
      </w:r>
      <w:r w:rsidR="00F94A27"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.</w:t>
      </w: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Фенологічні спостереження в дослідах із деревами та кущами</w:t>
      </w:r>
      <w:r w:rsidR="00F94A27"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.</w:t>
      </w:r>
    </w:p>
    <w:p w:rsidR="00B160AD" w:rsidRPr="001900CA" w:rsidRDefault="00B160AD" w:rsidP="006E2222">
      <w:pPr>
        <w:pStyle w:val="a4"/>
        <w:numPr>
          <w:ilvl w:val="0"/>
          <w:numId w:val="19"/>
        </w:num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Вивчення насіннєвої продуктивності рослин в умовах інтродукції.</w:t>
      </w:r>
    </w:p>
    <w:p w:rsidR="00B160AD" w:rsidRPr="001900CA" w:rsidRDefault="00B160AD" w:rsidP="006E2222">
      <w:pPr>
        <w:pStyle w:val="a4"/>
        <w:numPr>
          <w:ilvl w:val="0"/>
          <w:numId w:val="19"/>
        </w:num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Залежність схожості насіння квітково-декоративних рослин від строків посіву.</w:t>
      </w:r>
    </w:p>
    <w:p w:rsidR="00B160AD" w:rsidRPr="001900CA" w:rsidRDefault="00B160AD" w:rsidP="006E2222">
      <w:pPr>
        <w:pStyle w:val="a4"/>
        <w:numPr>
          <w:ilvl w:val="0"/>
          <w:numId w:val="19"/>
        </w:num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Вплив температурного фактору на швидкість проростання насіння квітково-декоративних рослин.</w:t>
      </w:r>
    </w:p>
    <w:p w:rsidR="00B160AD" w:rsidRPr="001900CA" w:rsidRDefault="00B160AD" w:rsidP="006E2222">
      <w:pPr>
        <w:pStyle w:val="a4"/>
        <w:numPr>
          <w:ilvl w:val="0"/>
          <w:numId w:val="19"/>
        </w:num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Зміна схожості насіння квітково-декоративних рослин при зберіганні в умовах лабораторії та способи її підвищення.</w:t>
      </w:r>
    </w:p>
    <w:p w:rsidR="00B160AD" w:rsidRPr="001900CA" w:rsidRDefault="00B160AD" w:rsidP="006E2222">
      <w:pPr>
        <w:pStyle w:val="a4"/>
        <w:numPr>
          <w:ilvl w:val="0"/>
          <w:numId w:val="19"/>
        </w:numPr>
        <w:spacing w:after="0"/>
        <w:ind w:right="2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Вплив температури зберігання насіння </w:t>
      </w:r>
      <w:proofErr w:type="spellStart"/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дельфін</w:t>
      </w:r>
      <w:r w:rsidR="00F94A27"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і</w:t>
      </w: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уму</w:t>
      </w:r>
      <w:proofErr w:type="spellEnd"/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багаторічного на його схожість</w:t>
      </w:r>
      <w:r w:rsidR="00F94A27"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.</w:t>
      </w:r>
    </w:p>
    <w:p w:rsidR="00B160AD" w:rsidRPr="001900CA" w:rsidRDefault="00B160AD" w:rsidP="006E2222">
      <w:pPr>
        <w:pStyle w:val="a4"/>
        <w:numPr>
          <w:ilvl w:val="0"/>
          <w:numId w:val="19"/>
        </w:num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Вплив температурного фактору на швидкість проростання насіння квітково-декоративних рослин.</w:t>
      </w:r>
    </w:p>
    <w:p w:rsidR="00B160AD" w:rsidRPr="001900CA" w:rsidRDefault="00B160AD" w:rsidP="006E2222">
      <w:pPr>
        <w:pStyle w:val="a4"/>
        <w:numPr>
          <w:ilvl w:val="0"/>
          <w:numId w:val="19"/>
        </w:num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Зміна схожості насіння квітково-декоративних рослин при зберіганні в умовах лабораторії та способи її підвищення.</w:t>
      </w:r>
    </w:p>
    <w:p w:rsidR="00B160AD" w:rsidRPr="001900CA" w:rsidRDefault="00B160AD" w:rsidP="006E2222">
      <w:pPr>
        <w:pStyle w:val="a4"/>
        <w:numPr>
          <w:ilvl w:val="0"/>
          <w:numId w:val="19"/>
        </w:num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Вплив поливу тюльпанів після цвітіння на збільшення об’єму цибулин.</w:t>
      </w:r>
    </w:p>
    <w:p w:rsidR="00B160AD" w:rsidRPr="001900CA" w:rsidRDefault="00B160AD" w:rsidP="006E2222">
      <w:pPr>
        <w:pStyle w:val="a4"/>
        <w:numPr>
          <w:ilvl w:val="0"/>
          <w:numId w:val="19"/>
        </w:num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Вплив температури на швидкість проростання та схожість насіння в лабораторних умовах.</w:t>
      </w:r>
    </w:p>
    <w:p w:rsidR="00B160AD" w:rsidRPr="001900CA" w:rsidRDefault="00B160AD" w:rsidP="006E2222">
      <w:pPr>
        <w:pStyle w:val="a4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Вивчення способів внесення органічних добрив під декоративні рослини та їх вплив на ріст, розвиток. </w:t>
      </w:r>
    </w:p>
    <w:p w:rsidR="00B160AD" w:rsidRPr="001900CA" w:rsidRDefault="00B160AD" w:rsidP="00D07F36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00CA">
        <w:rPr>
          <w:rFonts w:ascii="Times New Roman" w:hAnsi="Times New Roman"/>
          <w:sz w:val="28"/>
          <w:szCs w:val="28"/>
          <w:lang w:val="uk-UA"/>
        </w:rPr>
        <w:t xml:space="preserve">Фенологічні спостереження  за ростом та розвитком рослин після різних видів підживлення  рослин. </w:t>
      </w:r>
    </w:p>
    <w:p w:rsidR="00B160AD" w:rsidRPr="001900CA" w:rsidRDefault="00B160AD" w:rsidP="00D07F36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00CA">
        <w:rPr>
          <w:rFonts w:ascii="Times New Roman" w:hAnsi="Times New Roman"/>
          <w:sz w:val="28"/>
          <w:szCs w:val="28"/>
          <w:lang w:val="uk-UA"/>
        </w:rPr>
        <w:t>Вплив  відвару цибулиння на ріст і розвиток кімнатних рослин.</w:t>
      </w:r>
    </w:p>
    <w:p w:rsidR="00B160AD" w:rsidRPr="001900CA" w:rsidRDefault="00B160AD" w:rsidP="00D07F36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00CA">
        <w:rPr>
          <w:rFonts w:ascii="Times New Roman" w:hAnsi="Times New Roman"/>
          <w:sz w:val="28"/>
          <w:szCs w:val="28"/>
          <w:lang w:val="uk-UA"/>
        </w:rPr>
        <w:t>Вплив розчину дріжджів (бананової шкірки, яєчної шкарлупи і ін.) на ріст і розвиток рослин.</w:t>
      </w:r>
    </w:p>
    <w:p w:rsidR="00B160AD" w:rsidRPr="001900CA" w:rsidRDefault="00B160AD" w:rsidP="00D07F36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00CA">
        <w:rPr>
          <w:rFonts w:ascii="Times New Roman" w:hAnsi="Times New Roman"/>
          <w:sz w:val="28"/>
          <w:szCs w:val="28"/>
          <w:lang w:val="uk-UA"/>
        </w:rPr>
        <w:t>Порівняльна характеристика впливу стимуляторів та інгібіторів на ріст і розвиток рослин.</w:t>
      </w:r>
    </w:p>
    <w:p w:rsidR="00B160AD" w:rsidRPr="001900CA" w:rsidRDefault="00B160AD" w:rsidP="00D07F36">
      <w:pPr>
        <w:pStyle w:val="a4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Живцювання троянд методом </w:t>
      </w:r>
      <w:proofErr w:type="spellStart"/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Бурріто</w:t>
      </w:r>
      <w:proofErr w:type="spellEnd"/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.</w:t>
      </w:r>
    </w:p>
    <w:p w:rsidR="00B160AD" w:rsidRPr="001900CA" w:rsidRDefault="00B160AD" w:rsidP="00D07F36">
      <w:pPr>
        <w:pStyle w:val="a4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Вплив щеплення головного стебла на появу бокових пагонів і тривалість цвітіння.</w:t>
      </w:r>
    </w:p>
    <w:p w:rsidR="00B160AD" w:rsidRPr="001900CA" w:rsidRDefault="00B160AD" w:rsidP="00D07F36">
      <w:pPr>
        <w:pStyle w:val="a4"/>
        <w:numPr>
          <w:ilvl w:val="0"/>
          <w:numId w:val="19"/>
        </w:numPr>
        <w:tabs>
          <w:tab w:val="left" w:pos="851"/>
        </w:tabs>
        <w:spacing w:after="0"/>
        <w:ind w:right="2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Вивчення впливу гетероауксину на початок цвітіння гладіолусів.</w:t>
      </w:r>
    </w:p>
    <w:p w:rsidR="00B160AD" w:rsidRPr="001900CA" w:rsidRDefault="00B160AD" w:rsidP="00D07F36">
      <w:pPr>
        <w:pStyle w:val="a4"/>
        <w:numPr>
          <w:ilvl w:val="0"/>
          <w:numId w:val="19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Вплив глибини закладання насінин айстри на схожість</w:t>
      </w:r>
    </w:p>
    <w:p w:rsidR="00B160AD" w:rsidRPr="001900CA" w:rsidRDefault="00B160AD" w:rsidP="00D07F36">
      <w:pPr>
        <w:pStyle w:val="a4"/>
        <w:numPr>
          <w:ilvl w:val="0"/>
          <w:numId w:val="19"/>
        </w:numPr>
        <w:tabs>
          <w:tab w:val="left" w:pos="364"/>
          <w:tab w:val="left" w:pos="851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Вплив температури повітря в парниках на якість розсади сальвії.</w:t>
      </w:r>
    </w:p>
    <w:p w:rsidR="00B160AD" w:rsidRPr="001900CA" w:rsidRDefault="00B160AD" w:rsidP="00C009C5">
      <w:pPr>
        <w:pStyle w:val="a4"/>
        <w:numPr>
          <w:ilvl w:val="0"/>
          <w:numId w:val="19"/>
        </w:numPr>
        <w:spacing w:after="0"/>
        <w:ind w:right="2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Вивчення впливу видалення бічних бутонів на тривалість цвітіння півоній.</w:t>
      </w:r>
    </w:p>
    <w:p w:rsidR="00B160AD" w:rsidRPr="001900CA" w:rsidRDefault="00B160AD" w:rsidP="00C009C5">
      <w:pPr>
        <w:pStyle w:val="a4"/>
        <w:numPr>
          <w:ilvl w:val="0"/>
          <w:numId w:val="19"/>
        </w:numPr>
        <w:spacing w:after="0"/>
        <w:ind w:right="2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lastRenderedPageBreak/>
        <w:t>Вивчення впливу видалення бічних пагонів хризантем на якість квіток основної гілки.</w:t>
      </w:r>
    </w:p>
    <w:p w:rsidR="00B160AD" w:rsidRPr="001900CA" w:rsidRDefault="00B160AD" w:rsidP="00C009C5">
      <w:pPr>
        <w:pStyle w:val="a4"/>
        <w:numPr>
          <w:ilvl w:val="0"/>
          <w:numId w:val="19"/>
        </w:numPr>
        <w:spacing w:after="0"/>
        <w:ind w:right="2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Вивчення впливу виломлювання точки росту хризантем на кущистість.</w:t>
      </w:r>
    </w:p>
    <w:p w:rsidR="00B160AD" w:rsidRPr="001900CA" w:rsidRDefault="00B160AD" w:rsidP="00C009C5">
      <w:pPr>
        <w:pStyle w:val="a4"/>
        <w:numPr>
          <w:ilvl w:val="0"/>
          <w:numId w:val="19"/>
        </w:numPr>
        <w:spacing w:after="0"/>
        <w:jc w:val="both"/>
        <w:rPr>
          <w:lang w:val="uk-UA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Вивчення впливу строків висаджування цибулин тюльпанів на їх цвітіння</w:t>
      </w:r>
      <w:r w:rsidR="00CC3D58"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.</w:t>
      </w:r>
    </w:p>
    <w:p w:rsidR="00B160AD" w:rsidRPr="001900CA" w:rsidRDefault="00B160AD" w:rsidP="00C009C5">
      <w:pPr>
        <w:pStyle w:val="a4"/>
        <w:numPr>
          <w:ilvl w:val="0"/>
          <w:numId w:val="19"/>
        </w:numPr>
        <w:spacing w:after="0"/>
        <w:ind w:right="2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Вивчення впливу штучного </w:t>
      </w:r>
      <w:proofErr w:type="spellStart"/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досвічування</w:t>
      </w:r>
      <w:proofErr w:type="spellEnd"/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на розвиток фіалки (</w:t>
      </w:r>
      <w:proofErr w:type="spellStart"/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сенполії</w:t>
      </w:r>
      <w:proofErr w:type="spellEnd"/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).</w:t>
      </w:r>
    </w:p>
    <w:p w:rsidR="00B160AD" w:rsidRPr="001900CA" w:rsidRDefault="00B160AD" w:rsidP="00C009C5">
      <w:pPr>
        <w:pStyle w:val="a4"/>
        <w:numPr>
          <w:ilvl w:val="0"/>
          <w:numId w:val="19"/>
        </w:num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Вивчення оптимальних строків живцювання </w:t>
      </w:r>
      <w:proofErr w:type="spellStart"/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сенполії</w:t>
      </w:r>
      <w:proofErr w:type="spellEnd"/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.</w:t>
      </w:r>
    </w:p>
    <w:p w:rsidR="00B160AD" w:rsidRPr="001900CA" w:rsidRDefault="00B160AD" w:rsidP="00C009C5">
      <w:pPr>
        <w:pStyle w:val="a4"/>
        <w:numPr>
          <w:ilvl w:val="0"/>
          <w:numId w:val="19"/>
        </w:num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Вплив земляних сумішей на укорінення пеларгонії.</w:t>
      </w:r>
    </w:p>
    <w:p w:rsidR="00B160AD" w:rsidRPr="001900CA" w:rsidRDefault="00B160AD" w:rsidP="00C009C5">
      <w:pPr>
        <w:pStyle w:val="a4"/>
        <w:numPr>
          <w:ilvl w:val="0"/>
          <w:numId w:val="19"/>
        </w:numPr>
        <w:spacing w:after="0"/>
        <w:ind w:right="2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Вивчення впливу штучного </w:t>
      </w:r>
      <w:proofErr w:type="spellStart"/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досвічування</w:t>
      </w:r>
      <w:proofErr w:type="spellEnd"/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на розвиток фіалки (</w:t>
      </w:r>
      <w:proofErr w:type="spellStart"/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сенполії</w:t>
      </w:r>
      <w:proofErr w:type="spellEnd"/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).</w:t>
      </w:r>
    </w:p>
    <w:p w:rsidR="00B160AD" w:rsidRPr="001900CA" w:rsidRDefault="00B160AD" w:rsidP="00C009C5">
      <w:pPr>
        <w:pStyle w:val="a4"/>
        <w:numPr>
          <w:ilvl w:val="0"/>
          <w:numId w:val="19"/>
        </w:num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Вивчення оптимальних строків живцювання </w:t>
      </w:r>
      <w:proofErr w:type="spellStart"/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сенполії</w:t>
      </w:r>
      <w:proofErr w:type="spellEnd"/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.</w:t>
      </w:r>
    </w:p>
    <w:p w:rsidR="00B160AD" w:rsidRPr="001900CA" w:rsidRDefault="00B160AD" w:rsidP="00C009C5">
      <w:pPr>
        <w:pStyle w:val="a4"/>
        <w:numPr>
          <w:ilvl w:val="0"/>
          <w:numId w:val="19"/>
        </w:num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Вплив земляних сумішей на укорінення пеларгонії.</w:t>
      </w:r>
    </w:p>
    <w:p w:rsidR="00B160AD" w:rsidRPr="001900CA" w:rsidRDefault="00B160AD" w:rsidP="00C009C5">
      <w:pPr>
        <w:pStyle w:val="a4"/>
        <w:numPr>
          <w:ilvl w:val="0"/>
          <w:numId w:val="19"/>
        </w:num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Вивчення оптимальних строків живцювання </w:t>
      </w:r>
      <w:proofErr w:type="spellStart"/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алоє</w:t>
      </w:r>
      <w:proofErr w:type="spellEnd"/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.</w:t>
      </w:r>
    </w:p>
    <w:p w:rsidR="00B160AD" w:rsidRPr="001900CA" w:rsidRDefault="00B160AD" w:rsidP="00C009C5">
      <w:pPr>
        <w:pStyle w:val="a4"/>
        <w:numPr>
          <w:ilvl w:val="0"/>
          <w:numId w:val="19"/>
        </w:num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Вплив різних субстратів на вкорінення </w:t>
      </w:r>
      <w:proofErr w:type="spellStart"/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цисуса</w:t>
      </w:r>
      <w:proofErr w:type="spellEnd"/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.</w:t>
      </w:r>
    </w:p>
    <w:p w:rsidR="00B160AD" w:rsidRPr="001900CA" w:rsidRDefault="00B160AD" w:rsidP="00C009C5">
      <w:pPr>
        <w:pStyle w:val="a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00CA">
        <w:rPr>
          <w:rFonts w:ascii="Times New Roman" w:hAnsi="Times New Roman"/>
          <w:sz w:val="28"/>
          <w:szCs w:val="28"/>
          <w:lang w:val="uk-UA"/>
        </w:rPr>
        <w:t>Вплив температури на ріст і розвиток рослин.</w:t>
      </w:r>
    </w:p>
    <w:p w:rsidR="00B160AD" w:rsidRPr="001900CA" w:rsidRDefault="00B160AD" w:rsidP="00C009C5">
      <w:pPr>
        <w:pStyle w:val="a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00CA">
        <w:rPr>
          <w:rFonts w:ascii="Times New Roman" w:hAnsi="Times New Roman"/>
          <w:sz w:val="28"/>
          <w:szCs w:val="28"/>
          <w:lang w:val="uk-UA"/>
        </w:rPr>
        <w:t>Фотоперіодизм у рослин.</w:t>
      </w:r>
    </w:p>
    <w:p w:rsidR="00B160AD" w:rsidRPr="001900CA" w:rsidRDefault="00B160AD" w:rsidP="00C009C5">
      <w:pPr>
        <w:pStyle w:val="a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00CA">
        <w:rPr>
          <w:rFonts w:ascii="Times New Roman" w:hAnsi="Times New Roman"/>
          <w:sz w:val="28"/>
          <w:szCs w:val="28"/>
          <w:lang w:val="uk-UA"/>
        </w:rPr>
        <w:t>Спостереження за кімнатними рослинами-антагоністами.</w:t>
      </w:r>
    </w:p>
    <w:p w:rsidR="00B160AD" w:rsidRPr="001900CA" w:rsidRDefault="00B160AD" w:rsidP="00C009C5">
      <w:pPr>
        <w:pStyle w:val="a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00CA">
        <w:rPr>
          <w:rFonts w:ascii="Times New Roman" w:hAnsi="Times New Roman"/>
          <w:sz w:val="28"/>
          <w:szCs w:val="28"/>
          <w:lang w:val="uk-UA"/>
        </w:rPr>
        <w:t>Фенологічні спостереження за відновленням рослин після хвороби.</w:t>
      </w:r>
    </w:p>
    <w:p w:rsidR="00B160AD" w:rsidRPr="001900CA" w:rsidRDefault="00B160AD" w:rsidP="00C009C5">
      <w:pPr>
        <w:pStyle w:val="a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00CA">
        <w:rPr>
          <w:rFonts w:ascii="Times New Roman" w:hAnsi="Times New Roman"/>
          <w:sz w:val="28"/>
          <w:szCs w:val="28"/>
          <w:lang w:val="uk-UA"/>
        </w:rPr>
        <w:t>Вплив хімічних засобів знезараження на ріст і розвиток рослин.</w:t>
      </w:r>
    </w:p>
    <w:p w:rsidR="00B160AD" w:rsidRPr="001900CA" w:rsidRDefault="00B160AD" w:rsidP="00C009C5">
      <w:pPr>
        <w:pStyle w:val="a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00CA">
        <w:rPr>
          <w:rFonts w:ascii="Times New Roman" w:hAnsi="Times New Roman"/>
          <w:sz w:val="28"/>
          <w:szCs w:val="28"/>
          <w:lang w:val="uk-UA"/>
        </w:rPr>
        <w:t>Спостереження за рослинами, які знезараженні від шкідників  біологічним та механічним шляхом.</w:t>
      </w:r>
    </w:p>
    <w:p w:rsidR="00B160AD" w:rsidRPr="001900CA" w:rsidRDefault="00B160AD" w:rsidP="00C009C5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00CA">
        <w:rPr>
          <w:rFonts w:ascii="Times New Roman" w:hAnsi="Times New Roman"/>
          <w:sz w:val="28"/>
          <w:szCs w:val="28"/>
          <w:lang w:val="uk-UA"/>
        </w:rPr>
        <w:t>Спостереження за появою сходів, ростом і розвитком рослин.</w:t>
      </w:r>
    </w:p>
    <w:p w:rsidR="00B160AD" w:rsidRPr="001900CA" w:rsidRDefault="00B160AD" w:rsidP="00C009C5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00CA">
        <w:rPr>
          <w:rFonts w:ascii="Times New Roman" w:hAnsi="Times New Roman"/>
          <w:sz w:val="28"/>
          <w:szCs w:val="28"/>
          <w:lang w:val="uk-UA"/>
        </w:rPr>
        <w:t>Виявлення кращих термінів і способів вегетативного розмноження певних видів рослин.</w:t>
      </w:r>
    </w:p>
    <w:p w:rsidR="00B160AD" w:rsidRPr="001900CA" w:rsidRDefault="00B160AD" w:rsidP="00C009C5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00CA">
        <w:rPr>
          <w:rFonts w:ascii="Times New Roman" w:hAnsi="Times New Roman"/>
          <w:sz w:val="28"/>
          <w:szCs w:val="28"/>
          <w:lang w:val="uk-UA"/>
        </w:rPr>
        <w:t xml:space="preserve">Вплив різних видів </w:t>
      </w:r>
      <w:proofErr w:type="spellStart"/>
      <w:r w:rsidRPr="001900CA">
        <w:rPr>
          <w:rFonts w:ascii="Times New Roman" w:hAnsi="Times New Roman"/>
          <w:sz w:val="28"/>
          <w:szCs w:val="28"/>
          <w:lang w:val="uk-UA"/>
        </w:rPr>
        <w:t>грунтів</w:t>
      </w:r>
      <w:proofErr w:type="spellEnd"/>
      <w:r w:rsidRPr="001900CA">
        <w:rPr>
          <w:rFonts w:ascii="Times New Roman" w:hAnsi="Times New Roman"/>
          <w:sz w:val="28"/>
          <w:szCs w:val="28"/>
          <w:lang w:val="uk-UA"/>
        </w:rPr>
        <w:t xml:space="preserve"> (пісок, керамзит, перегній і ін.) на швидкість вкорінення живців. </w:t>
      </w:r>
    </w:p>
    <w:p w:rsidR="00B160AD" w:rsidRPr="001900CA" w:rsidRDefault="00B160AD" w:rsidP="00C009C5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00CA">
        <w:rPr>
          <w:rFonts w:ascii="Times New Roman" w:hAnsi="Times New Roman"/>
          <w:sz w:val="28"/>
          <w:szCs w:val="28"/>
          <w:lang w:val="uk-UA"/>
        </w:rPr>
        <w:t>Вплив температури на швидкість вкорінення живців.</w:t>
      </w:r>
    </w:p>
    <w:p w:rsidR="00B160AD" w:rsidRPr="001900CA" w:rsidRDefault="00B160AD" w:rsidP="00C009C5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00CA">
        <w:rPr>
          <w:rFonts w:ascii="Times New Roman" w:hAnsi="Times New Roman"/>
          <w:sz w:val="28"/>
          <w:szCs w:val="28"/>
          <w:lang w:val="uk-UA"/>
        </w:rPr>
        <w:t>Вплив стимуляторів на ріст і розвиток рослин.</w:t>
      </w:r>
    </w:p>
    <w:p w:rsidR="00B160AD" w:rsidRPr="001900CA" w:rsidRDefault="00B160AD" w:rsidP="00C009C5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00CA">
        <w:rPr>
          <w:rFonts w:ascii="Times New Roman" w:hAnsi="Times New Roman"/>
          <w:sz w:val="28"/>
          <w:szCs w:val="28"/>
          <w:lang w:val="uk-UA"/>
        </w:rPr>
        <w:t>Спостереження за рослинами-</w:t>
      </w:r>
      <w:proofErr w:type="spellStart"/>
      <w:r w:rsidRPr="001900CA">
        <w:rPr>
          <w:rFonts w:ascii="Times New Roman" w:hAnsi="Times New Roman"/>
          <w:sz w:val="28"/>
          <w:szCs w:val="28"/>
          <w:lang w:val="uk-UA"/>
        </w:rPr>
        <w:t>симбіотами</w:t>
      </w:r>
      <w:proofErr w:type="spellEnd"/>
      <w:r w:rsidRPr="001900CA">
        <w:rPr>
          <w:rFonts w:ascii="Times New Roman" w:hAnsi="Times New Roman"/>
          <w:sz w:val="28"/>
          <w:szCs w:val="28"/>
          <w:lang w:val="uk-UA"/>
        </w:rPr>
        <w:t xml:space="preserve"> в композиції.</w:t>
      </w:r>
    </w:p>
    <w:p w:rsidR="00B160AD" w:rsidRPr="001900CA" w:rsidRDefault="00B160AD" w:rsidP="00C009C5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00CA">
        <w:rPr>
          <w:rFonts w:ascii="Times New Roman" w:hAnsi="Times New Roman"/>
          <w:sz w:val="28"/>
          <w:szCs w:val="28"/>
          <w:lang w:val="uk-UA"/>
        </w:rPr>
        <w:t>Рослини-антагоністи в композиції.</w:t>
      </w:r>
    </w:p>
    <w:p w:rsidR="007D4E46" w:rsidRPr="001900CA" w:rsidRDefault="007D4E46" w:rsidP="00C009C5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Вивчення кращих матеріалів для обв’язки окулірувань троянд.</w:t>
      </w:r>
    </w:p>
    <w:p w:rsidR="007D4E46" w:rsidRPr="001900CA" w:rsidRDefault="007D4E46" w:rsidP="00C009C5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Живцювання  троянд  з букета в картоплі.</w:t>
      </w:r>
    </w:p>
    <w:p w:rsidR="007D4E46" w:rsidRPr="001900CA" w:rsidRDefault="007D4E46" w:rsidP="00C009C5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Вирощування </w:t>
      </w:r>
      <w:proofErr w:type="spellStart"/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троянди</w:t>
      </w:r>
      <w:proofErr w:type="spellEnd"/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з живців під банкою.</w:t>
      </w:r>
    </w:p>
    <w:p w:rsidR="007D4E46" w:rsidRPr="001900CA" w:rsidRDefault="007D4E46" w:rsidP="00C009C5">
      <w:pPr>
        <w:pStyle w:val="a4"/>
        <w:numPr>
          <w:ilvl w:val="0"/>
          <w:numId w:val="16"/>
        </w:numPr>
        <w:tabs>
          <w:tab w:val="left" w:pos="993"/>
          <w:tab w:val="left" w:pos="2659"/>
          <w:tab w:val="left" w:pos="3634"/>
          <w:tab w:val="left" w:pos="6900"/>
        </w:tabs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Живцювання домашньої </w:t>
      </w:r>
      <w:proofErr w:type="spellStart"/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троянди</w:t>
      </w:r>
      <w:proofErr w:type="spellEnd"/>
      <w:r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у вермикуліті</w:t>
      </w:r>
      <w:r w:rsidR="00F947B5" w:rsidRPr="001900CA">
        <w:rPr>
          <w:rFonts w:ascii="Times New Roman" w:eastAsia="Times New Roman" w:hAnsi="Times New Roman" w:cs="Arial"/>
          <w:sz w:val="28"/>
          <w:szCs w:val="28"/>
          <w:lang w:val="uk-UA" w:eastAsia="ru-RU"/>
        </w:rPr>
        <w:t>.</w:t>
      </w:r>
    </w:p>
    <w:p w:rsidR="00B160AD" w:rsidRDefault="00B160AD" w:rsidP="00F94A27"/>
    <w:p w:rsidR="002978E4" w:rsidRDefault="002978E4" w:rsidP="00F94A27"/>
    <w:p w:rsidR="002978E4" w:rsidRDefault="002978E4" w:rsidP="00F94A27"/>
    <w:p w:rsidR="002978E4" w:rsidRDefault="002978E4" w:rsidP="00F94A27"/>
    <w:p w:rsidR="002978E4" w:rsidRDefault="002978E4" w:rsidP="00F94A27"/>
    <w:p w:rsidR="002978E4" w:rsidRDefault="002978E4" w:rsidP="00F94A27"/>
    <w:p w:rsidR="000F3AE3" w:rsidRDefault="000F3AE3" w:rsidP="00F94A27"/>
    <w:sectPr w:rsidR="000F3AE3" w:rsidSect="004C16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7"/>
    <w:multiLevelType w:val="hybridMultilevel"/>
    <w:tmpl w:val="0CC1016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8"/>
    <w:multiLevelType w:val="hybridMultilevel"/>
    <w:tmpl w:val="43F18422"/>
    <w:lvl w:ilvl="0" w:tplc="FFFFFFFF">
      <w:start w:val="1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9"/>
    <w:multiLevelType w:val="hybridMultilevel"/>
    <w:tmpl w:val="60EF01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B"/>
    <w:multiLevelType w:val="hybridMultilevel"/>
    <w:tmpl w:val="7F01579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5C"/>
    <w:multiLevelType w:val="hybridMultilevel"/>
    <w:tmpl w:val="49DA307C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116E6184"/>
    <w:multiLevelType w:val="hybridMultilevel"/>
    <w:tmpl w:val="053E9BF2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9187487"/>
    <w:multiLevelType w:val="hybridMultilevel"/>
    <w:tmpl w:val="B7247BA4"/>
    <w:lvl w:ilvl="0" w:tplc="0422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70" w:hanging="360"/>
      </w:pPr>
    </w:lvl>
    <w:lvl w:ilvl="2" w:tplc="0422001B" w:tentative="1">
      <w:start w:val="1"/>
      <w:numFmt w:val="lowerRoman"/>
      <w:lvlText w:val="%3."/>
      <w:lvlJc w:val="right"/>
      <w:pPr>
        <w:ind w:left="2190" w:hanging="180"/>
      </w:pPr>
    </w:lvl>
    <w:lvl w:ilvl="3" w:tplc="0422000F" w:tentative="1">
      <w:start w:val="1"/>
      <w:numFmt w:val="decimal"/>
      <w:lvlText w:val="%4."/>
      <w:lvlJc w:val="left"/>
      <w:pPr>
        <w:ind w:left="2910" w:hanging="360"/>
      </w:pPr>
    </w:lvl>
    <w:lvl w:ilvl="4" w:tplc="04220019" w:tentative="1">
      <w:start w:val="1"/>
      <w:numFmt w:val="lowerLetter"/>
      <w:lvlText w:val="%5."/>
      <w:lvlJc w:val="left"/>
      <w:pPr>
        <w:ind w:left="3630" w:hanging="360"/>
      </w:pPr>
    </w:lvl>
    <w:lvl w:ilvl="5" w:tplc="0422001B" w:tentative="1">
      <w:start w:val="1"/>
      <w:numFmt w:val="lowerRoman"/>
      <w:lvlText w:val="%6."/>
      <w:lvlJc w:val="right"/>
      <w:pPr>
        <w:ind w:left="4350" w:hanging="180"/>
      </w:pPr>
    </w:lvl>
    <w:lvl w:ilvl="6" w:tplc="0422000F" w:tentative="1">
      <w:start w:val="1"/>
      <w:numFmt w:val="decimal"/>
      <w:lvlText w:val="%7."/>
      <w:lvlJc w:val="left"/>
      <w:pPr>
        <w:ind w:left="5070" w:hanging="360"/>
      </w:pPr>
    </w:lvl>
    <w:lvl w:ilvl="7" w:tplc="04220019" w:tentative="1">
      <w:start w:val="1"/>
      <w:numFmt w:val="lowerLetter"/>
      <w:lvlText w:val="%8."/>
      <w:lvlJc w:val="left"/>
      <w:pPr>
        <w:ind w:left="5790" w:hanging="360"/>
      </w:pPr>
    </w:lvl>
    <w:lvl w:ilvl="8" w:tplc="042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1980754E"/>
    <w:multiLevelType w:val="hybridMultilevel"/>
    <w:tmpl w:val="FAE02E3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31632"/>
    <w:multiLevelType w:val="hybridMultilevel"/>
    <w:tmpl w:val="02F25884"/>
    <w:lvl w:ilvl="0" w:tplc="7E7CE398">
      <w:start w:val="11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D9B0A53"/>
    <w:multiLevelType w:val="hybridMultilevel"/>
    <w:tmpl w:val="4BDCC02C"/>
    <w:lvl w:ilvl="0" w:tplc="EF180496">
      <w:start w:val="6"/>
      <w:numFmt w:val="decimal"/>
      <w:lvlText w:val="%1."/>
      <w:lvlJc w:val="left"/>
      <w:pPr>
        <w:ind w:left="1920" w:hanging="360"/>
      </w:pPr>
      <w:rPr>
        <w:rFonts w:hint="default"/>
        <w:b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DCF0EF6"/>
    <w:multiLevelType w:val="hybridMultilevel"/>
    <w:tmpl w:val="7BCEEB68"/>
    <w:lvl w:ilvl="0" w:tplc="EB3C02FA">
      <w:start w:val="11"/>
      <w:numFmt w:val="decimal"/>
      <w:lvlText w:val="%1."/>
      <w:lvlJc w:val="left"/>
      <w:pPr>
        <w:ind w:left="1935" w:hanging="37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3A074D6C"/>
    <w:multiLevelType w:val="hybridMultilevel"/>
    <w:tmpl w:val="28663AD6"/>
    <w:lvl w:ilvl="0" w:tplc="72E8AE6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B04A3"/>
    <w:multiLevelType w:val="hybridMultilevel"/>
    <w:tmpl w:val="522491EA"/>
    <w:lvl w:ilvl="0" w:tplc="FCC6D53E">
      <w:start w:val="1"/>
      <w:numFmt w:val="decimal"/>
      <w:lvlText w:val="%1."/>
      <w:lvlJc w:val="left"/>
      <w:pPr>
        <w:ind w:left="1920" w:hanging="360"/>
      </w:pPr>
      <w:rPr>
        <w:rFonts w:eastAsia="Calibri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264" w:hanging="360"/>
      </w:pPr>
    </w:lvl>
    <w:lvl w:ilvl="2" w:tplc="0422001B" w:tentative="1">
      <w:start w:val="1"/>
      <w:numFmt w:val="lowerRoman"/>
      <w:lvlText w:val="%3."/>
      <w:lvlJc w:val="right"/>
      <w:pPr>
        <w:ind w:left="2984" w:hanging="180"/>
      </w:pPr>
    </w:lvl>
    <w:lvl w:ilvl="3" w:tplc="0422000F" w:tentative="1">
      <w:start w:val="1"/>
      <w:numFmt w:val="decimal"/>
      <w:lvlText w:val="%4."/>
      <w:lvlJc w:val="left"/>
      <w:pPr>
        <w:ind w:left="3704" w:hanging="360"/>
      </w:pPr>
    </w:lvl>
    <w:lvl w:ilvl="4" w:tplc="04220019" w:tentative="1">
      <w:start w:val="1"/>
      <w:numFmt w:val="lowerLetter"/>
      <w:lvlText w:val="%5."/>
      <w:lvlJc w:val="left"/>
      <w:pPr>
        <w:ind w:left="4424" w:hanging="360"/>
      </w:pPr>
    </w:lvl>
    <w:lvl w:ilvl="5" w:tplc="0422001B" w:tentative="1">
      <w:start w:val="1"/>
      <w:numFmt w:val="lowerRoman"/>
      <w:lvlText w:val="%6."/>
      <w:lvlJc w:val="right"/>
      <w:pPr>
        <w:ind w:left="5144" w:hanging="180"/>
      </w:pPr>
    </w:lvl>
    <w:lvl w:ilvl="6" w:tplc="0422000F" w:tentative="1">
      <w:start w:val="1"/>
      <w:numFmt w:val="decimal"/>
      <w:lvlText w:val="%7."/>
      <w:lvlJc w:val="left"/>
      <w:pPr>
        <w:ind w:left="5864" w:hanging="360"/>
      </w:pPr>
    </w:lvl>
    <w:lvl w:ilvl="7" w:tplc="04220019" w:tentative="1">
      <w:start w:val="1"/>
      <w:numFmt w:val="lowerLetter"/>
      <w:lvlText w:val="%8."/>
      <w:lvlJc w:val="left"/>
      <w:pPr>
        <w:ind w:left="6584" w:hanging="360"/>
      </w:pPr>
    </w:lvl>
    <w:lvl w:ilvl="8" w:tplc="0422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3" w15:restartNumberingAfterBreak="0">
    <w:nsid w:val="44CB5041"/>
    <w:multiLevelType w:val="hybridMultilevel"/>
    <w:tmpl w:val="D2C0B9C8"/>
    <w:lvl w:ilvl="0" w:tplc="0C00AAB8">
      <w:start w:val="10"/>
      <w:numFmt w:val="decimal"/>
      <w:lvlText w:val="%1."/>
      <w:lvlJc w:val="left"/>
      <w:pPr>
        <w:ind w:left="193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4923071C"/>
    <w:multiLevelType w:val="hybridMultilevel"/>
    <w:tmpl w:val="540A6486"/>
    <w:lvl w:ilvl="0" w:tplc="E960846A">
      <w:start w:val="10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41340D"/>
    <w:multiLevelType w:val="hybridMultilevel"/>
    <w:tmpl w:val="1B2CC5C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25A78"/>
    <w:multiLevelType w:val="hybridMultilevel"/>
    <w:tmpl w:val="75360A54"/>
    <w:lvl w:ilvl="0" w:tplc="2864D1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2BB6082"/>
    <w:multiLevelType w:val="hybridMultilevel"/>
    <w:tmpl w:val="102CAA12"/>
    <w:lvl w:ilvl="0" w:tplc="88908912">
      <w:start w:val="2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70151AFB"/>
    <w:multiLevelType w:val="hybridMultilevel"/>
    <w:tmpl w:val="23F00CFE"/>
    <w:lvl w:ilvl="0" w:tplc="912A8336">
      <w:start w:val="11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F6C31AB"/>
    <w:multiLevelType w:val="hybridMultilevel"/>
    <w:tmpl w:val="7F08D4EA"/>
    <w:lvl w:ilvl="0" w:tplc="EF58821A"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3"/>
  </w:num>
  <w:num w:numId="12">
    <w:abstractNumId w:val="18"/>
  </w:num>
  <w:num w:numId="13">
    <w:abstractNumId w:val="14"/>
  </w:num>
  <w:num w:numId="14">
    <w:abstractNumId w:val="8"/>
  </w:num>
  <w:num w:numId="15">
    <w:abstractNumId w:val="17"/>
  </w:num>
  <w:num w:numId="16">
    <w:abstractNumId w:val="6"/>
  </w:num>
  <w:num w:numId="17">
    <w:abstractNumId w:val="7"/>
  </w:num>
  <w:num w:numId="18">
    <w:abstractNumId w:val="15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B1"/>
    <w:rsid w:val="0000131D"/>
    <w:rsid w:val="00011C59"/>
    <w:rsid w:val="00015A88"/>
    <w:rsid w:val="0004397D"/>
    <w:rsid w:val="00044F63"/>
    <w:rsid w:val="00045E78"/>
    <w:rsid w:val="0007161F"/>
    <w:rsid w:val="00071719"/>
    <w:rsid w:val="00072080"/>
    <w:rsid w:val="000774F8"/>
    <w:rsid w:val="00077DD1"/>
    <w:rsid w:val="00080E2D"/>
    <w:rsid w:val="00087973"/>
    <w:rsid w:val="000B033F"/>
    <w:rsid w:val="000B74CE"/>
    <w:rsid w:val="000C0786"/>
    <w:rsid w:val="000D09A5"/>
    <w:rsid w:val="000E1590"/>
    <w:rsid w:val="000E3D0F"/>
    <w:rsid w:val="000F3AE3"/>
    <w:rsid w:val="000F5C3E"/>
    <w:rsid w:val="00106A22"/>
    <w:rsid w:val="001174B8"/>
    <w:rsid w:val="00123993"/>
    <w:rsid w:val="001271D9"/>
    <w:rsid w:val="00137694"/>
    <w:rsid w:val="001404DF"/>
    <w:rsid w:val="001410B4"/>
    <w:rsid w:val="001746C5"/>
    <w:rsid w:val="001900CA"/>
    <w:rsid w:val="0019460C"/>
    <w:rsid w:val="001974F1"/>
    <w:rsid w:val="001D5ED5"/>
    <w:rsid w:val="00230466"/>
    <w:rsid w:val="00233260"/>
    <w:rsid w:val="002348B9"/>
    <w:rsid w:val="00236F98"/>
    <w:rsid w:val="00252524"/>
    <w:rsid w:val="002529E2"/>
    <w:rsid w:val="00256DB0"/>
    <w:rsid w:val="00263909"/>
    <w:rsid w:val="002736FC"/>
    <w:rsid w:val="00277718"/>
    <w:rsid w:val="00281871"/>
    <w:rsid w:val="00286190"/>
    <w:rsid w:val="00286D87"/>
    <w:rsid w:val="002978E4"/>
    <w:rsid w:val="002A2739"/>
    <w:rsid w:val="002B1EE4"/>
    <w:rsid w:val="002C511B"/>
    <w:rsid w:val="002D7FB1"/>
    <w:rsid w:val="003037F0"/>
    <w:rsid w:val="00312316"/>
    <w:rsid w:val="00314B53"/>
    <w:rsid w:val="00315721"/>
    <w:rsid w:val="00324149"/>
    <w:rsid w:val="00331477"/>
    <w:rsid w:val="00335894"/>
    <w:rsid w:val="0034021B"/>
    <w:rsid w:val="00340643"/>
    <w:rsid w:val="003754BF"/>
    <w:rsid w:val="00377D3F"/>
    <w:rsid w:val="003A0A37"/>
    <w:rsid w:val="003A389E"/>
    <w:rsid w:val="003A56C4"/>
    <w:rsid w:val="003B481F"/>
    <w:rsid w:val="003C2239"/>
    <w:rsid w:val="003D595E"/>
    <w:rsid w:val="003D72C6"/>
    <w:rsid w:val="003E1998"/>
    <w:rsid w:val="003F07BF"/>
    <w:rsid w:val="003F5894"/>
    <w:rsid w:val="004250CA"/>
    <w:rsid w:val="004414B9"/>
    <w:rsid w:val="004443FC"/>
    <w:rsid w:val="00457B0A"/>
    <w:rsid w:val="00462F04"/>
    <w:rsid w:val="004662F5"/>
    <w:rsid w:val="00471825"/>
    <w:rsid w:val="00473279"/>
    <w:rsid w:val="00477743"/>
    <w:rsid w:val="00486228"/>
    <w:rsid w:val="0048776B"/>
    <w:rsid w:val="004A3BE5"/>
    <w:rsid w:val="004A3C65"/>
    <w:rsid w:val="004B013B"/>
    <w:rsid w:val="004B1CF4"/>
    <w:rsid w:val="004C16A4"/>
    <w:rsid w:val="004C1CBE"/>
    <w:rsid w:val="004D4527"/>
    <w:rsid w:val="004D54F9"/>
    <w:rsid w:val="004E3AEA"/>
    <w:rsid w:val="004E73D5"/>
    <w:rsid w:val="004F42F2"/>
    <w:rsid w:val="005115BF"/>
    <w:rsid w:val="00520D36"/>
    <w:rsid w:val="005347FD"/>
    <w:rsid w:val="005435D6"/>
    <w:rsid w:val="00545992"/>
    <w:rsid w:val="00556187"/>
    <w:rsid w:val="00576D6C"/>
    <w:rsid w:val="00577FEA"/>
    <w:rsid w:val="00585209"/>
    <w:rsid w:val="005A33F7"/>
    <w:rsid w:val="005A49D0"/>
    <w:rsid w:val="005A77EA"/>
    <w:rsid w:val="005B35BA"/>
    <w:rsid w:val="005C1301"/>
    <w:rsid w:val="005C2AC3"/>
    <w:rsid w:val="005D06CD"/>
    <w:rsid w:val="005D09F6"/>
    <w:rsid w:val="005D1845"/>
    <w:rsid w:val="00603A22"/>
    <w:rsid w:val="0060503D"/>
    <w:rsid w:val="006138EC"/>
    <w:rsid w:val="00615C9B"/>
    <w:rsid w:val="00626E79"/>
    <w:rsid w:val="0063756E"/>
    <w:rsid w:val="006468A9"/>
    <w:rsid w:val="00665857"/>
    <w:rsid w:val="00673745"/>
    <w:rsid w:val="00680649"/>
    <w:rsid w:val="006C78D0"/>
    <w:rsid w:val="006E2222"/>
    <w:rsid w:val="006F5F02"/>
    <w:rsid w:val="00700BC8"/>
    <w:rsid w:val="007013C1"/>
    <w:rsid w:val="00706550"/>
    <w:rsid w:val="00707D7A"/>
    <w:rsid w:val="00710973"/>
    <w:rsid w:val="00712D1E"/>
    <w:rsid w:val="007206FC"/>
    <w:rsid w:val="00725F08"/>
    <w:rsid w:val="00731608"/>
    <w:rsid w:val="00741258"/>
    <w:rsid w:val="00757868"/>
    <w:rsid w:val="00757FFB"/>
    <w:rsid w:val="00761B3F"/>
    <w:rsid w:val="00776928"/>
    <w:rsid w:val="007C01A6"/>
    <w:rsid w:val="007D09E8"/>
    <w:rsid w:val="007D4E46"/>
    <w:rsid w:val="007D512E"/>
    <w:rsid w:val="007E75B7"/>
    <w:rsid w:val="007F209C"/>
    <w:rsid w:val="00803E6E"/>
    <w:rsid w:val="008146C0"/>
    <w:rsid w:val="0083151E"/>
    <w:rsid w:val="00834EF5"/>
    <w:rsid w:val="00841638"/>
    <w:rsid w:val="0084420A"/>
    <w:rsid w:val="00851F36"/>
    <w:rsid w:val="008633AC"/>
    <w:rsid w:val="00864E5B"/>
    <w:rsid w:val="0087003C"/>
    <w:rsid w:val="00870363"/>
    <w:rsid w:val="00874208"/>
    <w:rsid w:val="008750A5"/>
    <w:rsid w:val="00876218"/>
    <w:rsid w:val="00881284"/>
    <w:rsid w:val="008845A3"/>
    <w:rsid w:val="0089472E"/>
    <w:rsid w:val="0089712F"/>
    <w:rsid w:val="008B62BE"/>
    <w:rsid w:val="008B6CC2"/>
    <w:rsid w:val="008C637D"/>
    <w:rsid w:val="008D2A25"/>
    <w:rsid w:val="00912DC5"/>
    <w:rsid w:val="009167F3"/>
    <w:rsid w:val="009219D4"/>
    <w:rsid w:val="0092737A"/>
    <w:rsid w:val="0093444E"/>
    <w:rsid w:val="00944652"/>
    <w:rsid w:val="00945F05"/>
    <w:rsid w:val="00953AB4"/>
    <w:rsid w:val="009605E4"/>
    <w:rsid w:val="009611B2"/>
    <w:rsid w:val="0097286C"/>
    <w:rsid w:val="00980447"/>
    <w:rsid w:val="00994621"/>
    <w:rsid w:val="00994CB6"/>
    <w:rsid w:val="009B4D82"/>
    <w:rsid w:val="009B4FAF"/>
    <w:rsid w:val="009C6A0F"/>
    <w:rsid w:val="009E30C7"/>
    <w:rsid w:val="00A134F3"/>
    <w:rsid w:val="00A15A77"/>
    <w:rsid w:val="00A26053"/>
    <w:rsid w:val="00A273F6"/>
    <w:rsid w:val="00A351BC"/>
    <w:rsid w:val="00A35399"/>
    <w:rsid w:val="00A4049D"/>
    <w:rsid w:val="00A454C2"/>
    <w:rsid w:val="00A46CE3"/>
    <w:rsid w:val="00A542E5"/>
    <w:rsid w:val="00A5504D"/>
    <w:rsid w:val="00A70BC2"/>
    <w:rsid w:val="00A81B5C"/>
    <w:rsid w:val="00A8271D"/>
    <w:rsid w:val="00A909DF"/>
    <w:rsid w:val="00AB57FE"/>
    <w:rsid w:val="00AE585F"/>
    <w:rsid w:val="00AE68A3"/>
    <w:rsid w:val="00AF2FE2"/>
    <w:rsid w:val="00B147E3"/>
    <w:rsid w:val="00B160AD"/>
    <w:rsid w:val="00B4459E"/>
    <w:rsid w:val="00B56B88"/>
    <w:rsid w:val="00BA1A91"/>
    <w:rsid w:val="00BA472E"/>
    <w:rsid w:val="00BA5E55"/>
    <w:rsid w:val="00BB0387"/>
    <w:rsid w:val="00BB256B"/>
    <w:rsid w:val="00BB2C39"/>
    <w:rsid w:val="00BB6095"/>
    <w:rsid w:val="00BC2FCD"/>
    <w:rsid w:val="00BC3BF2"/>
    <w:rsid w:val="00BE1965"/>
    <w:rsid w:val="00BF3B01"/>
    <w:rsid w:val="00C009C5"/>
    <w:rsid w:val="00C0322D"/>
    <w:rsid w:val="00C042C5"/>
    <w:rsid w:val="00C1150C"/>
    <w:rsid w:val="00C167F8"/>
    <w:rsid w:val="00C276D0"/>
    <w:rsid w:val="00C43C4A"/>
    <w:rsid w:val="00C44C59"/>
    <w:rsid w:val="00C50182"/>
    <w:rsid w:val="00C573C9"/>
    <w:rsid w:val="00C81EB1"/>
    <w:rsid w:val="00C853D6"/>
    <w:rsid w:val="00C95A9E"/>
    <w:rsid w:val="00CA3065"/>
    <w:rsid w:val="00CA75F5"/>
    <w:rsid w:val="00CB48F5"/>
    <w:rsid w:val="00CC3D58"/>
    <w:rsid w:val="00CD13ED"/>
    <w:rsid w:val="00CD1BDF"/>
    <w:rsid w:val="00CE6B70"/>
    <w:rsid w:val="00CF7EA4"/>
    <w:rsid w:val="00D02BF3"/>
    <w:rsid w:val="00D07F36"/>
    <w:rsid w:val="00D131E8"/>
    <w:rsid w:val="00D173A3"/>
    <w:rsid w:val="00D33859"/>
    <w:rsid w:val="00D52EFA"/>
    <w:rsid w:val="00D6792E"/>
    <w:rsid w:val="00D76F33"/>
    <w:rsid w:val="00D85A2B"/>
    <w:rsid w:val="00D86877"/>
    <w:rsid w:val="00DA2F19"/>
    <w:rsid w:val="00DE1785"/>
    <w:rsid w:val="00DE2C14"/>
    <w:rsid w:val="00E0597C"/>
    <w:rsid w:val="00E314BF"/>
    <w:rsid w:val="00E36082"/>
    <w:rsid w:val="00E379F5"/>
    <w:rsid w:val="00E47313"/>
    <w:rsid w:val="00E61635"/>
    <w:rsid w:val="00EA2BD9"/>
    <w:rsid w:val="00EA7314"/>
    <w:rsid w:val="00ED2172"/>
    <w:rsid w:val="00EF5D8D"/>
    <w:rsid w:val="00F00E79"/>
    <w:rsid w:val="00F04A4F"/>
    <w:rsid w:val="00F05FF3"/>
    <w:rsid w:val="00F063E9"/>
    <w:rsid w:val="00F0740D"/>
    <w:rsid w:val="00F252A5"/>
    <w:rsid w:val="00F35730"/>
    <w:rsid w:val="00F36CD8"/>
    <w:rsid w:val="00F40EFD"/>
    <w:rsid w:val="00F54D7A"/>
    <w:rsid w:val="00F55A0A"/>
    <w:rsid w:val="00F55B3A"/>
    <w:rsid w:val="00F60524"/>
    <w:rsid w:val="00F67F28"/>
    <w:rsid w:val="00F8655F"/>
    <w:rsid w:val="00F8735F"/>
    <w:rsid w:val="00F91736"/>
    <w:rsid w:val="00F940D5"/>
    <w:rsid w:val="00F947B5"/>
    <w:rsid w:val="00F94A27"/>
    <w:rsid w:val="00FA42ED"/>
    <w:rsid w:val="00FB0002"/>
    <w:rsid w:val="00FB0F65"/>
    <w:rsid w:val="00FB4164"/>
    <w:rsid w:val="00FC2628"/>
    <w:rsid w:val="00FD061B"/>
    <w:rsid w:val="00FE1BA1"/>
    <w:rsid w:val="00FE273D"/>
    <w:rsid w:val="00FE5A33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1F17C-CC5C-48F9-A4D6-B408D891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ий"/>
    <w:rsid w:val="00C81EB1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val="ru-RU"/>
    </w:rPr>
  </w:style>
  <w:style w:type="paragraph" w:styleId="a4">
    <w:name w:val="List Paragraph"/>
    <w:basedOn w:val="a3"/>
    <w:qFormat/>
    <w:rsid w:val="00C81EB1"/>
  </w:style>
  <w:style w:type="paragraph" w:styleId="a5">
    <w:name w:val="No Spacing"/>
    <w:uiPriority w:val="1"/>
    <w:qFormat/>
    <w:rsid w:val="005C2AC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3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EF5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76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4F56-6FBC-4B9D-B5C1-3131030A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14</Pages>
  <Words>14101</Words>
  <Characters>8039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364</cp:revision>
  <cp:lastPrinted>2019-07-10T08:24:00Z</cp:lastPrinted>
  <dcterms:created xsi:type="dcterms:W3CDTF">2019-03-07T08:35:00Z</dcterms:created>
  <dcterms:modified xsi:type="dcterms:W3CDTF">2024-08-12T09:36:00Z</dcterms:modified>
</cp:coreProperties>
</file>