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1BD" w:rsidRPr="004824E8" w:rsidRDefault="00AE21BD" w:rsidP="002C38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24E8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AE21BD" w:rsidRPr="004824E8" w:rsidRDefault="00AE21BD" w:rsidP="002C38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24E8">
        <w:rPr>
          <w:rFonts w:ascii="Times New Roman" w:hAnsi="Times New Roman" w:cs="Times New Roman"/>
          <w:sz w:val="28"/>
          <w:szCs w:val="28"/>
          <w:lang w:val="uk-UA"/>
        </w:rPr>
        <w:t>ДЕПАРТАМЕНТ ОСВІТИ</w:t>
      </w:r>
      <w:r w:rsidR="002C38EB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4824E8">
        <w:rPr>
          <w:rFonts w:ascii="Times New Roman" w:hAnsi="Times New Roman" w:cs="Times New Roman"/>
          <w:sz w:val="28"/>
          <w:szCs w:val="28"/>
          <w:lang w:val="uk-UA"/>
        </w:rPr>
        <w:t xml:space="preserve"> НАУКИ ІВАНО-ФРАНКІВСЬКОЇ ОБЛДЕРЖАДМІНІСТРАЦІЇ</w:t>
      </w:r>
    </w:p>
    <w:p w:rsidR="00AE21BD" w:rsidRDefault="00AE21BD" w:rsidP="002C3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24E8">
        <w:rPr>
          <w:rFonts w:ascii="Times New Roman" w:hAnsi="Times New Roman" w:cs="Times New Roman"/>
          <w:sz w:val="28"/>
          <w:szCs w:val="28"/>
          <w:lang w:val="uk-UA"/>
        </w:rPr>
        <w:t>ІВАНО-ФРАНКІВСЬКИЙ ОБЛАСНИЙ ЕКОЛОГО-НАТУРАЛІСТИЧНИЙ ЦЕНТР УЧНІВСЬКОЇ МОЛОДІ</w:t>
      </w:r>
    </w:p>
    <w:p w:rsidR="002C38EB" w:rsidRPr="004824E8" w:rsidRDefault="002C38EB" w:rsidP="002C3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ІВАНО-ФРАНКІВСЬКОЇ ОБЛАСНОЇ РАДИ</w:t>
      </w:r>
    </w:p>
    <w:p w:rsidR="00AE21BD" w:rsidRPr="004824E8" w:rsidRDefault="00AE21BD" w:rsidP="002C38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21BD" w:rsidRPr="004824E8" w:rsidRDefault="00AE21BD" w:rsidP="002C38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87F07" w:rsidRDefault="00E87F07" w:rsidP="00E87F07">
      <w:pPr>
        <w:pStyle w:val="a9"/>
        <w:spacing w:after="0"/>
        <w:jc w:val="both"/>
      </w:pPr>
      <w:r>
        <w:rPr>
          <w:rFonts w:ascii="Times New Roman" w:hAnsi="Times New Roman"/>
          <w:sz w:val="28"/>
          <w:szCs w:val="28"/>
          <w:lang w:val="uk-UA"/>
        </w:rPr>
        <w:t>ПОГОДЖЕНО                                               ЗАТВЕРДЖЕНО</w:t>
      </w:r>
    </w:p>
    <w:p w:rsidR="00E87F07" w:rsidRDefault="00E87F07" w:rsidP="00E87F07">
      <w:pPr>
        <w:pStyle w:val="a9"/>
        <w:spacing w:after="0"/>
        <w:jc w:val="both"/>
      </w:pPr>
    </w:p>
    <w:p w:rsidR="00E87F07" w:rsidRDefault="00E87F07" w:rsidP="00E87F07">
      <w:pPr>
        <w:pStyle w:val="a9"/>
        <w:spacing w:after="0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Протокол засідання науково-                       Наказ департаменту  </w:t>
      </w:r>
    </w:p>
    <w:p w:rsidR="00E87F07" w:rsidRDefault="00E87F07" w:rsidP="00E87F07">
      <w:pPr>
        <w:pStyle w:val="a9"/>
        <w:spacing w:after="0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методичної ради Івано-Франківського        освіти і  науки </w:t>
      </w:r>
    </w:p>
    <w:p w:rsidR="00E87F07" w:rsidRDefault="00E87F07" w:rsidP="00E87F07">
      <w:pPr>
        <w:pStyle w:val="a9"/>
        <w:spacing w:after="0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обласного інституту післядипломної         </w:t>
      </w:r>
      <w:r w:rsidRPr="00E87F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Івано-Франківської                           </w:t>
      </w:r>
    </w:p>
    <w:p w:rsidR="00E87F07" w:rsidRDefault="00E87F07" w:rsidP="00E87F07">
      <w:pPr>
        <w:pStyle w:val="a9"/>
        <w:spacing w:after="0"/>
        <w:jc w:val="both"/>
      </w:pPr>
      <w:r>
        <w:rPr>
          <w:rFonts w:ascii="Times New Roman" w:hAnsi="Times New Roman"/>
          <w:sz w:val="28"/>
          <w:szCs w:val="28"/>
          <w:lang w:val="uk-UA"/>
        </w:rPr>
        <w:t>педагогічної освіти                                        облдержадміністрації</w:t>
      </w:r>
    </w:p>
    <w:p w:rsidR="00E87F07" w:rsidRDefault="00E87F07" w:rsidP="00E87F07">
      <w:pPr>
        <w:pStyle w:val="a9"/>
        <w:spacing w:after="0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від 16.11.2023 року №  4                             </w:t>
      </w:r>
      <w:r w:rsidRPr="003473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від  28.11.2023 року № 329</w:t>
      </w:r>
    </w:p>
    <w:p w:rsidR="00AE21BD" w:rsidRPr="004824E8" w:rsidRDefault="00AE21BD" w:rsidP="004824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87F07" w:rsidRDefault="00E87F07" w:rsidP="004824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E21BD" w:rsidRPr="004824E8" w:rsidRDefault="00AE21BD" w:rsidP="004824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24E8">
        <w:rPr>
          <w:rFonts w:ascii="Times New Roman" w:hAnsi="Times New Roman" w:cs="Times New Roman"/>
          <w:sz w:val="28"/>
          <w:szCs w:val="28"/>
          <w:lang w:val="uk-UA"/>
        </w:rPr>
        <w:t>Навчальна програма з позашкільної освіти</w:t>
      </w:r>
    </w:p>
    <w:p w:rsidR="00AE21BD" w:rsidRPr="004824E8" w:rsidRDefault="00AE21BD" w:rsidP="004824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24E8">
        <w:rPr>
          <w:rFonts w:ascii="Times New Roman" w:hAnsi="Times New Roman" w:cs="Times New Roman"/>
          <w:sz w:val="28"/>
          <w:szCs w:val="28"/>
          <w:lang w:val="uk-UA"/>
        </w:rPr>
        <w:t>еколого-натуралістичного напряму</w:t>
      </w:r>
    </w:p>
    <w:p w:rsidR="008364E9" w:rsidRPr="004824E8" w:rsidRDefault="00AE21BD" w:rsidP="004824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24E8">
        <w:rPr>
          <w:rFonts w:ascii="Times New Roman" w:hAnsi="Times New Roman" w:cs="Times New Roman"/>
          <w:sz w:val="28"/>
          <w:szCs w:val="28"/>
          <w:lang w:val="uk-UA"/>
        </w:rPr>
        <w:t>«Сучасне присадибне господарство»</w:t>
      </w:r>
    </w:p>
    <w:p w:rsidR="00CF67C2" w:rsidRPr="004824E8" w:rsidRDefault="008364E9" w:rsidP="004824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24E8">
        <w:rPr>
          <w:rFonts w:ascii="Times New Roman" w:hAnsi="Times New Roman" w:cs="Times New Roman"/>
          <w:sz w:val="28"/>
          <w:szCs w:val="28"/>
          <w:lang w:val="uk-UA"/>
        </w:rPr>
        <w:t>1 рік навчання</w:t>
      </w:r>
    </w:p>
    <w:p w:rsidR="00CF67C2" w:rsidRPr="004824E8" w:rsidRDefault="00B81DEA" w:rsidP="004824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(72</w:t>
      </w:r>
      <w:r w:rsidR="002C38EB">
        <w:rPr>
          <w:rFonts w:ascii="Times New Roman" w:hAnsi="Times New Roman" w:cs="Times New Roman"/>
          <w:sz w:val="28"/>
          <w:szCs w:val="28"/>
          <w:lang w:val="uk-UA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F67C2" w:rsidRPr="004824E8" w:rsidRDefault="00CF67C2" w:rsidP="004824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67C2" w:rsidRPr="004824E8" w:rsidRDefault="00CF67C2" w:rsidP="004824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F67C2" w:rsidRPr="004824E8" w:rsidRDefault="00CF67C2" w:rsidP="004824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7C2" w:rsidRPr="004824E8" w:rsidRDefault="00CF67C2" w:rsidP="004824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F67C2" w:rsidRPr="004824E8" w:rsidRDefault="00CF67C2" w:rsidP="004824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24E8" w:rsidRDefault="004824E8" w:rsidP="004824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24E8" w:rsidRDefault="004824E8" w:rsidP="004824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24E8" w:rsidRDefault="004824E8" w:rsidP="004824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5387" w:rsidRDefault="006C5387" w:rsidP="004824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24E8" w:rsidRDefault="004824E8" w:rsidP="004824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м.</w:t>
      </w:r>
      <w:r w:rsidR="002C38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Івано-Франківськ -2023</w:t>
      </w:r>
    </w:p>
    <w:p w:rsidR="004824E8" w:rsidRDefault="004824E8" w:rsidP="004824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24E8" w:rsidRDefault="002C38EB" w:rsidP="004824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Автор:</w:t>
      </w:r>
    </w:p>
    <w:p w:rsidR="002C38EB" w:rsidRPr="002C38EB" w:rsidRDefault="002C38EB" w:rsidP="004824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38EB">
        <w:rPr>
          <w:rFonts w:ascii="Times New Roman" w:hAnsi="Times New Roman" w:cs="Times New Roman"/>
          <w:i/>
          <w:sz w:val="28"/>
          <w:szCs w:val="28"/>
          <w:lang w:val="uk-UA"/>
        </w:rPr>
        <w:t>Левицька Іванна Дмитрівна,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метод</w:t>
      </w:r>
      <w:r w:rsidRPr="002C38EB">
        <w:rPr>
          <w:rFonts w:ascii="Times New Roman" w:hAnsi="Times New Roman" w:cs="Times New Roman"/>
          <w:sz w:val="28"/>
          <w:szCs w:val="28"/>
          <w:lang w:val="uk-UA"/>
        </w:rPr>
        <w:t>ист Івано-Франківського обласного еколого-натуралістичного центру учнівської молоді Івано-Франківської обласної ради.</w:t>
      </w:r>
    </w:p>
    <w:p w:rsidR="002C38EB" w:rsidRDefault="002C38EB" w:rsidP="004824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Резензенти:</w:t>
      </w:r>
    </w:p>
    <w:p w:rsidR="00113DDD" w:rsidRPr="00113DDD" w:rsidRDefault="00113DDD" w:rsidP="004824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3DDD">
        <w:rPr>
          <w:rFonts w:ascii="Times New Roman" w:hAnsi="Times New Roman" w:cs="Times New Roman"/>
          <w:i/>
          <w:sz w:val="28"/>
          <w:szCs w:val="28"/>
          <w:lang w:val="uk-UA"/>
        </w:rPr>
        <w:t>Галина Шинкарук,</w:t>
      </w:r>
      <w:r w:rsidRPr="00113DDD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13DDD">
        <w:rPr>
          <w:rFonts w:ascii="Times New Roman" w:hAnsi="Times New Roman" w:cs="Times New Roman"/>
          <w:sz w:val="28"/>
          <w:szCs w:val="28"/>
          <w:lang w:val="uk-UA"/>
        </w:rPr>
        <w:t>ступник директора з навчально-методичної роботи ОЕНЦУМ;</w:t>
      </w:r>
    </w:p>
    <w:p w:rsidR="0064193F" w:rsidRPr="00113DDD" w:rsidRDefault="00113DDD" w:rsidP="004824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3DD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Галина Шиян, </w:t>
      </w:r>
      <w:r w:rsidRPr="00113DDD">
        <w:rPr>
          <w:rFonts w:ascii="Times New Roman" w:hAnsi="Times New Roman" w:cs="Times New Roman"/>
          <w:sz w:val="28"/>
          <w:szCs w:val="28"/>
          <w:lang w:val="uk-UA"/>
        </w:rPr>
        <w:t>керівник гуртків МДЕС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193F" w:rsidRDefault="0064193F" w:rsidP="004824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193F" w:rsidRDefault="0064193F" w:rsidP="004824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193F" w:rsidRDefault="0064193F" w:rsidP="004824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193F" w:rsidRDefault="0064193F" w:rsidP="004824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193F" w:rsidRDefault="0064193F" w:rsidP="004824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193F" w:rsidRDefault="0064193F" w:rsidP="004824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193F" w:rsidRDefault="0064193F" w:rsidP="004824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193F" w:rsidRDefault="0064193F" w:rsidP="004824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193F" w:rsidRDefault="0064193F" w:rsidP="004824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193F" w:rsidRDefault="0064193F" w:rsidP="004824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193F" w:rsidRDefault="0064193F" w:rsidP="004824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193F" w:rsidRDefault="0064193F" w:rsidP="004824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193F" w:rsidRDefault="0064193F" w:rsidP="004824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193F" w:rsidRDefault="0064193F" w:rsidP="004824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193F" w:rsidRDefault="0064193F" w:rsidP="004824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193F" w:rsidRDefault="0064193F" w:rsidP="004824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193F" w:rsidRDefault="0064193F" w:rsidP="004824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193F" w:rsidRDefault="0064193F" w:rsidP="004824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193F" w:rsidRDefault="0064193F" w:rsidP="004824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193F" w:rsidRDefault="0064193F" w:rsidP="004824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67C2" w:rsidRPr="0055611C" w:rsidRDefault="006C5387" w:rsidP="00ED4C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5611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           </w:t>
      </w:r>
      <w:r w:rsidR="00CF67C2" w:rsidRPr="0055611C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CF67C2" w:rsidRPr="004824E8" w:rsidRDefault="00CF67C2" w:rsidP="00ED4C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4E8">
        <w:rPr>
          <w:rFonts w:ascii="Times New Roman" w:hAnsi="Times New Roman" w:cs="Times New Roman"/>
          <w:sz w:val="28"/>
          <w:szCs w:val="28"/>
          <w:lang w:val="uk-UA"/>
        </w:rPr>
        <w:t>Програма гуртка основного рівня навчання  розрахована на 1 рік навчання (72</w:t>
      </w:r>
      <w:r w:rsidR="00734553" w:rsidRPr="004824E8">
        <w:rPr>
          <w:rFonts w:ascii="Times New Roman" w:hAnsi="Times New Roman" w:cs="Times New Roman"/>
          <w:sz w:val="28"/>
          <w:szCs w:val="28"/>
          <w:lang w:val="uk-UA"/>
        </w:rPr>
        <w:t xml:space="preserve"> години) і включає теоретичну (32 год) і практичну частини </w:t>
      </w:r>
      <w:r w:rsidR="006B0B98" w:rsidRPr="00E87F07">
        <w:rPr>
          <w:rFonts w:ascii="Times New Roman" w:hAnsi="Times New Roman" w:cs="Times New Roman"/>
          <w:sz w:val="28"/>
          <w:szCs w:val="28"/>
        </w:rPr>
        <w:t xml:space="preserve">    </w:t>
      </w:r>
      <w:r w:rsidR="00734553" w:rsidRPr="004824E8">
        <w:rPr>
          <w:rFonts w:ascii="Times New Roman" w:hAnsi="Times New Roman" w:cs="Times New Roman"/>
          <w:sz w:val="28"/>
          <w:szCs w:val="28"/>
          <w:lang w:val="uk-UA"/>
        </w:rPr>
        <w:t>(4</w:t>
      </w:r>
      <w:r w:rsidRPr="004824E8">
        <w:rPr>
          <w:rFonts w:ascii="Times New Roman" w:hAnsi="Times New Roman" w:cs="Times New Roman"/>
          <w:sz w:val="28"/>
          <w:szCs w:val="28"/>
          <w:lang w:val="uk-UA"/>
        </w:rPr>
        <w:t>0 год).</w:t>
      </w:r>
    </w:p>
    <w:p w:rsidR="00734553" w:rsidRPr="004824E8" w:rsidRDefault="00734553" w:rsidP="00ED4C55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4E8">
        <w:rPr>
          <w:rFonts w:ascii="Times New Roman" w:hAnsi="Times New Roman" w:cs="Times New Roman"/>
          <w:sz w:val="28"/>
          <w:szCs w:val="28"/>
          <w:lang w:val="uk-UA"/>
        </w:rPr>
        <w:t>Програма «Сучасне присадибне господарство» є складовою підготовки</w:t>
      </w:r>
    </w:p>
    <w:p w:rsidR="00734553" w:rsidRPr="004824E8" w:rsidRDefault="00734553" w:rsidP="00ED4C5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4E8">
        <w:rPr>
          <w:rFonts w:ascii="Times New Roman" w:hAnsi="Times New Roman" w:cs="Times New Roman"/>
          <w:sz w:val="28"/>
          <w:szCs w:val="28"/>
          <w:lang w:val="uk-UA"/>
        </w:rPr>
        <w:t>вихованців, що цікавляться біологією та екологією, поглиблено їх вивчають</w:t>
      </w:r>
      <w:r w:rsidR="00ED4C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24E8">
        <w:rPr>
          <w:rFonts w:ascii="Times New Roman" w:hAnsi="Times New Roman" w:cs="Times New Roman"/>
          <w:sz w:val="28"/>
          <w:szCs w:val="28"/>
          <w:lang w:val="uk-UA"/>
        </w:rPr>
        <w:t>та виконують дослідницькі роботи еколого-натуралістичного напряму.</w:t>
      </w:r>
    </w:p>
    <w:p w:rsidR="00734553" w:rsidRPr="004824E8" w:rsidRDefault="00734553" w:rsidP="00ED4C55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4E8">
        <w:rPr>
          <w:rFonts w:ascii="Times New Roman" w:hAnsi="Times New Roman" w:cs="Times New Roman"/>
          <w:sz w:val="28"/>
          <w:szCs w:val="28"/>
          <w:lang w:val="uk-UA"/>
        </w:rPr>
        <w:t>Навчальна програ</w:t>
      </w:r>
      <w:r w:rsidR="003504F8" w:rsidRPr="004824E8">
        <w:rPr>
          <w:rFonts w:ascii="Times New Roman" w:hAnsi="Times New Roman" w:cs="Times New Roman"/>
          <w:sz w:val="28"/>
          <w:szCs w:val="28"/>
          <w:lang w:val="uk-UA"/>
        </w:rPr>
        <w:t>ма «Сучасне присадибне господарство</w:t>
      </w:r>
      <w:r w:rsidRPr="004824E8">
        <w:rPr>
          <w:rFonts w:ascii="Times New Roman" w:hAnsi="Times New Roman" w:cs="Times New Roman"/>
          <w:sz w:val="28"/>
          <w:szCs w:val="28"/>
          <w:lang w:val="uk-UA"/>
        </w:rPr>
        <w:t>» реалізується в</w:t>
      </w:r>
      <w:r w:rsidR="003504F8" w:rsidRPr="004824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24E8">
        <w:rPr>
          <w:rFonts w:ascii="Times New Roman" w:hAnsi="Times New Roman" w:cs="Times New Roman"/>
          <w:sz w:val="28"/>
          <w:szCs w:val="28"/>
          <w:lang w:val="uk-UA"/>
        </w:rPr>
        <w:t>гуртках секціях, творчих об’єднаннях еколого-натуралістичного напряму</w:t>
      </w:r>
      <w:r w:rsidR="00ED4C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24E8">
        <w:rPr>
          <w:rFonts w:ascii="Times New Roman" w:hAnsi="Times New Roman" w:cs="Times New Roman"/>
          <w:sz w:val="28"/>
          <w:szCs w:val="28"/>
          <w:lang w:val="uk-UA"/>
        </w:rPr>
        <w:t>закладів загальної середньої і позашкільної освіти та спрямована на</w:t>
      </w:r>
      <w:r w:rsidR="00ED4C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24E8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3504F8" w:rsidRPr="004824E8">
        <w:rPr>
          <w:rFonts w:ascii="Times New Roman" w:hAnsi="Times New Roman" w:cs="Times New Roman"/>
          <w:sz w:val="28"/>
          <w:szCs w:val="28"/>
          <w:lang w:val="uk-UA"/>
        </w:rPr>
        <w:t>хованців 5-8 класів.</w:t>
      </w:r>
    </w:p>
    <w:p w:rsidR="00734553" w:rsidRPr="004824E8" w:rsidRDefault="003504F8" w:rsidP="00ED4C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4E8">
        <w:rPr>
          <w:rFonts w:ascii="Times New Roman" w:hAnsi="Times New Roman" w:cs="Times New Roman"/>
          <w:sz w:val="28"/>
          <w:szCs w:val="28"/>
          <w:lang w:val="uk-UA"/>
        </w:rPr>
        <w:t xml:space="preserve">Метою навчальної дисципліни є створення умов для творчої самореалізації та професійного самовизначення у процесі засвоєння теоретичних знань з біології та зоології, практичних умінь селекції, як невід’ємної частини сільського господарства, </w:t>
      </w:r>
      <w:r w:rsidR="00B81DEA">
        <w:rPr>
          <w:rFonts w:ascii="Times New Roman" w:hAnsi="Times New Roman" w:cs="Times New Roman"/>
          <w:sz w:val="28"/>
          <w:szCs w:val="28"/>
          <w:lang w:val="uk-UA"/>
        </w:rPr>
        <w:t xml:space="preserve">вміння осмислювати і </w:t>
      </w:r>
      <w:r w:rsidRPr="004824E8">
        <w:rPr>
          <w:rFonts w:ascii="Times New Roman" w:hAnsi="Times New Roman" w:cs="Times New Roman"/>
          <w:sz w:val="28"/>
          <w:szCs w:val="28"/>
          <w:lang w:val="uk-UA"/>
        </w:rPr>
        <w:t>трактувати фактичний матеріал засобами науково-дослідницької роботи.</w:t>
      </w:r>
    </w:p>
    <w:p w:rsidR="00BE7946" w:rsidRPr="004824E8" w:rsidRDefault="00BE7946" w:rsidP="00ED4C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4E8">
        <w:rPr>
          <w:rFonts w:ascii="Times New Roman" w:hAnsi="Times New Roman" w:cs="Times New Roman"/>
          <w:sz w:val="28"/>
          <w:szCs w:val="28"/>
          <w:lang w:val="uk-UA"/>
        </w:rPr>
        <w:t xml:space="preserve">Основні завдання передбачають формування </w:t>
      </w:r>
      <w:r w:rsidR="00992524">
        <w:rPr>
          <w:rFonts w:ascii="Times New Roman" w:hAnsi="Times New Roman" w:cs="Times New Roman"/>
          <w:sz w:val="28"/>
          <w:szCs w:val="28"/>
          <w:lang w:val="uk-UA"/>
        </w:rPr>
        <w:t xml:space="preserve">ключових </w:t>
      </w:r>
      <w:r w:rsidRPr="004824E8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r w:rsidR="00992524">
        <w:rPr>
          <w:rFonts w:ascii="Times New Roman" w:hAnsi="Times New Roman" w:cs="Times New Roman"/>
          <w:sz w:val="28"/>
          <w:szCs w:val="28"/>
          <w:lang w:val="uk-UA"/>
        </w:rPr>
        <w:t>, а також компетентностей для ЗПО</w:t>
      </w:r>
      <w:r w:rsidRPr="004824E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E7946" w:rsidRPr="004824E8" w:rsidRDefault="00BE7946" w:rsidP="006419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4E8">
        <w:rPr>
          <w:rFonts w:ascii="Times New Roman" w:hAnsi="Times New Roman" w:cs="Times New Roman"/>
          <w:i/>
          <w:sz w:val="28"/>
          <w:szCs w:val="28"/>
          <w:lang w:val="uk-UA"/>
        </w:rPr>
        <w:t>пізнавальної:</w:t>
      </w:r>
      <w:r w:rsidRPr="004824E8">
        <w:rPr>
          <w:rFonts w:ascii="Times New Roman" w:hAnsi="Times New Roman" w:cs="Times New Roman"/>
          <w:sz w:val="28"/>
          <w:szCs w:val="28"/>
          <w:lang w:val="uk-UA"/>
        </w:rPr>
        <w:t xml:space="preserve"> оволодіння основним термінологічним апаратом, </w:t>
      </w:r>
      <w:r w:rsidR="00B81D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24E8">
        <w:rPr>
          <w:rFonts w:ascii="Times New Roman" w:hAnsi="Times New Roman" w:cs="Times New Roman"/>
          <w:sz w:val="28"/>
          <w:szCs w:val="28"/>
          <w:lang w:val="uk-UA"/>
        </w:rPr>
        <w:t>поглибленння знань з</w:t>
      </w:r>
      <w:r w:rsidR="00991949" w:rsidRPr="004824E8">
        <w:rPr>
          <w:rFonts w:ascii="Times New Roman" w:hAnsi="Times New Roman" w:cs="Times New Roman"/>
          <w:sz w:val="28"/>
          <w:szCs w:val="28"/>
          <w:lang w:val="uk-UA"/>
        </w:rPr>
        <w:t xml:space="preserve"> теоретичних основ рослинництва та тваринництва,</w:t>
      </w:r>
      <w:r w:rsidRPr="004824E8">
        <w:rPr>
          <w:rFonts w:ascii="Times New Roman" w:hAnsi="Times New Roman" w:cs="Times New Roman"/>
          <w:sz w:val="28"/>
          <w:szCs w:val="28"/>
          <w:lang w:val="uk-UA"/>
        </w:rPr>
        <w:t xml:space="preserve"> ознайомлення з сучасними т</w:t>
      </w:r>
      <w:r w:rsidR="00B81DEA">
        <w:rPr>
          <w:rFonts w:ascii="Times New Roman" w:hAnsi="Times New Roman" w:cs="Times New Roman"/>
          <w:sz w:val="28"/>
          <w:szCs w:val="28"/>
          <w:lang w:val="uk-UA"/>
        </w:rPr>
        <w:t xml:space="preserve">ехнологіями вирощування </w:t>
      </w:r>
      <w:r w:rsidR="00991949" w:rsidRPr="004824E8">
        <w:rPr>
          <w:rFonts w:ascii="Times New Roman" w:hAnsi="Times New Roman" w:cs="Times New Roman"/>
          <w:sz w:val="28"/>
          <w:szCs w:val="28"/>
          <w:lang w:val="uk-UA"/>
        </w:rPr>
        <w:t>сільськогосподарських</w:t>
      </w:r>
      <w:r w:rsidRPr="004824E8">
        <w:rPr>
          <w:rFonts w:ascii="Times New Roman" w:hAnsi="Times New Roman" w:cs="Times New Roman"/>
          <w:sz w:val="28"/>
          <w:szCs w:val="28"/>
          <w:lang w:val="uk-UA"/>
        </w:rPr>
        <w:t xml:space="preserve"> ку</w:t>
      </w:r>
      <w:r w:rsidR="00991949" w:rsidRPr="004824E8">
        <w:rPr>
          <w:rFonts w:ascii="Times New Roman" w:hAnsi="Times New Roman" w:cs="Times New Roman"/>
          <w:sz w:val="28"/>
          <w:szCs w:val="28"/>
          <w:lang w:val="uk-UA"/>
        </w:rPr>
        <w:t xml:space="preserve">льтур, з основами дослідницької </w:t>
      </w:r>
      <w:r w:rsidRPr="004824E8">
        <w:rPr>
          <w:rFonts w:ascii="Times New Roman" w:hAnsi="Times New Roman" w:cs="Times New Roman"/>
          <w:sz w:val="28"/>
          <w:szCs w:val="28"/>
          <w:lang w:val="uk-UA"/>
        </w:rPr>
        <w:t>діяльності;</w:t>
      </w:r>
    </w:p>
    <w:p w:rsidR="00BE7946" w:rsidRPr="004824E8" w:rsidRDefault="00BE7946" w:rsidP="006419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4E8">
        <w:rPr>
          <w:rFonts w:ascii="Times New Roman" w:hAnsi="Times New Roman" w:cs="Times New Roman"/>
          <w:i/>
          <w:sz w:val="28"/>
          <w:szCs w:val="28"/>
          <w:lang w:val="uk-UA"/>
        </w:rPr>
        <w:t>практичної:</w:t>
      </w:r>
      <w:r w:rsidRPr="004824E8">
        <w:rPr>
          <w:rFonts w:ascii="Times New Roman" w:hAnsi="Times New Roman" w:cs="Times New Roman"/>
          <w:sz w:val="28"/>
          <w:szCs w:val="28"/>
          <w:lang w:val="uk-UA"/>
        </w:rPr>
        <w:t xml:space="preserve"> розвиток вміння реалізовувати теоретичні знання на практиці, формува</w:t>
      </w:r>
      <w:r w:rsidR="00991949" w:rsidRPr="004824E8">
        <w:rPr>
          <w:rFonts w:ascii="Times New Roman" w:hAnsi="Times New Roman" w:cs="Times New Roman"/>
          <w:sz w:val="28"/>
          <w:szCs w:val="28"/>
          <w:lang w:val="uk-UA"/>
        </w:rPr>
        <w:t>ння навички вирощування  основних сільськогосподарських</w:t>
      </w:r>
      <w:r w:rsidRPr="004824E8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991949" w:rsidRPr="004824E8">
        <w:rPr>
          <w:rFonts w:ascii="Times New Roman" w:hAnsi="Times New Roman" w:cs="Times New Roman"/>
          <w:sz w:val="28"/>
          <w:szCs w:val="28"/>
          <w:lang w:val="uk-UA"/>
        </w:rPr>
        <w:t xml:space="preserve">ультур; </w:t>
      </w:r>
      <w:r w:rsidRPr="004824E8">
        <w:rPr>
          <w:rFonts w:ascii="Times New Roman" w:hAnsi="Times New Roman" w:cs="Times New Roman"/>
          <w:sz w:val="28"/>
          <w:szCs w:val="28"/>
          <w:lang w:val="uk-UA"/>
        </w:rPr>
        <w:t>ведення фенологічних спостережень та польового щоденника, уміння обирати потрібні джерела інформ</w:t>
      </w:r>
      <w:r w:rsidR="00991949" w:rsidRPr="004824E8">
        <w:rPr>
          <w:rFonts w:ascii="Times New Roman" w:hAnsi="Times New Roman" w:cs="Times New Roman"/>
          <w:sz w:val="28"/>
          <w:szCs w:val="28"/>
          <w:lang w:val="uk-UA"/>
        </w:rPr>
        <w:t xml:space="preserve">ації </w:t>
      </w:r>
      <w:r w:rsidRPr="004824E8">
        <w:rPr>
          <w:rFonts w:ascii="Times New Roman" w:hAnsi="Times New Roman" w:cs="Times New Roman"/>
          <w:sz w:val="28"/>
          <w:szCs w:val="28"/>
          <w:lang w:val="uk-UA"/>
        </w:rPr>
        <w:t>та користуватись ними;</w:t>
      </w:r>
    </w:p>
    <w:p w:rsidR="00BE7946" w:rsidRPr="004824E8" w:rsidRDefault="00BE7946" w:rsidP="006419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4E8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творчої: </w:t>
      </w:r>
      <w:r w:rsidRPr="004824E8">
        <w:rPr>
          <w:rFonts w:ascii="Times New Roman" w:hAnsi="Times New Roman" w:cs="Times New Roman"/>
          <w:sz w:val="28"/>
          <w:szCs w:val="28"/>
          <w:lang w:val="uk-UA"/>
        </w:rPr>
        <w:t>розвиток творчої ініціативи, формування творчих здібностей,</w:t>
      </w:r>
    </w:p>
    <w:p w:rsidR="00BE7946" w:rsidRPr="004824E8" w:rsidRDefault="00BE7946" w:rsidP="0064193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4E8">
        <w:rPr>
          <w:rFonts w:ascii="Times New Roman" w:hAnsi="Times New Roman" w:cs="Times New Roman"/>
          <w:sz w:val="28"/>
          <w:szCs w:val="28"/>
          <w:lang w:val="uk-UA"/>
        </w:rPr>
        <w:t>потреби у творчій самореалізації та духовному самовдосконаленні; розвиток</w:t>
      </w:r>
    </w:p>
    <w:p w:rsidR="00BE7946" w:rsidRPr="004824E8" w:rsidRDefault="00BE7946" w:rsidP="0064193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4E8">
        <w:rPr>
          <w:rFonts w:ascii="Times New Roman" w:hAnsi="Times New Roman" w:cs="Times New Roman"/>
          <w:sz w:val="28"/>
          <w:szCs w:val="28"/>
          <w:lang w:val="uk-UA"/>
        </w:rPr>
        <w:t>спостережливості, уваги, формування досвіду проектної та дослідницької</w:t>
      </w:r>
    </w:p>
    <w:p w:rsidR="00BE7946" w:rsidRPr="004824E8" w:rsidRDefault="00991949" w:rsidP="0064193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4E8">
        <w:rPr>
          <w:rFonts w:ascii="Times New Roman" w:hAnsi="Times New Roman" w:cs="Times New Roman"/>
          <w:sz w:val="28"/>
          <w:szCs w:val="28"/>
          <w:lang w:val="uk-UA"/>
        </w:rPr>
        <w:t>діяльності;</w:t>
      </w:r>
    </w:p>
    <w:p w:rsidR="00991949" w:rsidRPr="004824E8" w:rsidRDefault="00992524" w:rsidP="006419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комунікативної</w:t>
      </w:r>
      <w:r w:rsidR="00BE7946" w:rsidRPr="004824E8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="00BE7946" w:rsidRPr="004824E8">
        <w:rPr>
          <w:rFonts w:ascii="Times New Roman" w:hAnsi="Times New Roman" w:cs="Times New Roman"/>
          <w:sz w:val="28"/>
          <w:szCs w:val="28"/>
          <w:lang w:val="uk-UA"/>
        </w:rPr>
        <w:t xml:space="preserve"> розуміння принципів збалансованого розвитку, усвідомлення важливого значення рослинництва в забезпеченні продовольчої безпеки</w:t>
      </w:r>
      <w:r w:rsidR="006419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7946" w:rsidRPr="004824E8">
        <w:rPr>
          <w:rFonts w:ascii="Times New Roman" w:hAnsi="Times New Roman" w:cs="Times New Roman"/>
          <w:sz w:val="28"/>
          <w:szCs w:val="28"/>
          <w:lang w:val="uk-UA"/>
        </w:rPr>
        <w:t>України; формування екологічної культури та мотивації на здоровий спосіб</w:t>
      </w:r>
      <w:r w:rsidR="006419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7946" w:rsidRPr="004824E8">
        <w:rPr>
          <w:rFonts w:ascii="Times New Roman" w:hAnsi="Times New Roman" w:cs="Times New Roman"/>
          <w:sz w:val="28"/>
          <w:szCs w:val="28"/>
          <w:lang w:val="uk-UA"/>
        </w:rPr>
        <w:t>життя, свідомого ставлення до власної безпеки та безпеки оточуючих, потреби у професійному самовизначен</w:t>
      </w:r>
      <w:r w:rsidR="00991949" w:rsidRPr="004824E8">
        <w:rPr>
          <w:rFonts w:ascii="Times New Roman" w:hAnsi="Times New Roman" w:cs="Times New Roman"/>
          <w:sz w:val="28"/>
          <w:szCs w:val="28"/>
          <w:lang w:val="uk-UA"/>
        </w:rPr>
        <w:t>ні, самоосвіті та саморозвитку.</w:t>
      </w:r>
    </w:p>
    <w:p w:rsidR="004824E8" w:rsidRPr="004824E8" w:rsidRDefault="004824E8" w:rsidP="006419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4E8">
        <w:rPr>
          <w:rFonts w:ascii="Times New Roman" w:hAnsi="Times New Roman" w:cs="Times New Roman"/>
          <w:sz w:val="28"/>
          <w:szCs w:val="28"/>
          <w:lang w:val="uk-UA"/>
        </w:rPr>
        <w:t xml:space="preserve">Формами контролю за результативністю є підсумкові заняття, опитування, квести, участь у таких масових еколого-натуралістичних </w:t>
      </w:r>
      <w:r w:rsidRPr="004824E8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заходах: обласних конкурсах «Юні господарі землі», Всеукраїнському конкурсі навчально-дослідних земельних ділянок, експериментально-дослідницьких робіт з природознавства «Юний дослідник», конкурсі «Дивовижна теплиця» ін.</w:t>
      </w:r>
    </w:p>
    <w:p w:rsidR="004824E8" w:rsidRPr="004824E8" w:rsidRDefault="004824E8" w:rsidP="006419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4E8">
        <w:rPr>
          <w:rFonts w:ascii="Times New Roman" w:hAnsi="Times New Roman" w:cs="Times New Roman"/>
          <w:sz w:val="28"/>
          <w:szCs w:val="28"/>
          <w:lang w:val="uk-UA"/>
        </w:rPr>
        <w:t>Заняття проводяться з використанням традиційних та нетрадиційних форм і методів навчання.</w:t>
      </w:r>
    </w:p>
    <w:p w:rsidR="004824E8" w:rsidRPr="004824E8" w:rsidRDefault="00CF67C2" w:rsidP="006419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4E8">
        <w:rPr>
          <w:rFonts w:ascii="Times New Roman" w:hAnsi="Times New Roman" w:cs="Times New Roman"/>
          <w:sz w:val="28"/>
          <w:szCs w:val="28"/>
          <w:lang w:val="uk-UA"/>
        </w:rPr>
        <w:t>Змістом роботи гуртка є освоєння школярами вмінь і навичок вирощування сільськогосподарської продукції, ознайомлення із сучасними сільськогосподарськими технологіями, оволодіння основами екологічного землеробства, проведення дослідницької роботи з квітництва, овочівництва, садівництва тощо, поглиблення знань з природознавства, біології, екології</w:t>
      </w:r>
      <w:r w:rsidR="004824E8" w:rsidRPr="004824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21BD" w:rsidRPr="004824E8" w:rsidRDefault="004824E8" w:rsidP="00DC0A4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24E8">
        <w:rPr>
          <w:rFonts w:ascii="Times New Roman" w:hAnsi="Times New Roman" w:cs="Times New Roman"/>
          <w:sz w:val="28"/>
          <w:szCs w:val="28"/>
          <w:lang w:val="uk-UA"/>
        </w:rPr>
        <w:t>Навчальна програма передбачає один рік  навчання:</w:t>
      </w:r>
    </w:p>
    <w:p w:rsidR="00B31B6A" w:rsidRPr="004824E8" w:rsidRDefault="00B31B6A" w:rsidP="00DC0A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1"/>
        <w:tblpPr w:leftFromText="180" w:rightFromText="180" w:vertAnchor="text" w:horzAnchor="margin" w:tblpY="-40"/>
        <w:tblW w:w="9923" w:type="dxa"/>
        <w:tblLook w:val="04A0" w:firstRow="1" w:lastRow="0" w:firstColumn="1" w:lastColumn="0" w:noHBand="0" w:noVBand="1"/>
      </w:tblPr>
      <w:tblGrid>
        <w:gridCol w:w="571"/>
        <w:gridCol w:w="3477"/>
        <w:gridCol w:w="1867"/>
        <w:gridCol w:w="1816"/>
        <w:gridCol w:w="2192"/>
      </w:tblGrid>
      <w:tr w:rsidR="00B31B6A" w:rsidRPr="004824E8" w:rsidTr="006C1972">
        <w:trPr>
          <w:trHeight w:val="582"/>
        </w:trPr>
        <w:tc>
          <w:tcPr>
            <w:tcW w:w="571" w:type="dxa"/>
            <w:vMerge w:val="restart"/>
          </w:tcPr>
          <w:p w:rsidR="00B31B6A" w:rsidRPr="004824E8" w:rsidRDefault="00B31B6A" w:rsidP="00DC0A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31B6A" w:rsidRPr="004824E8" w:rsidRDefault="00B31B6A" w:rsidP="00DC0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4E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77" w:type="dxa"/>
            <w:vMerge w:val="restart"/>
          </w:tcPr>
          <w:p w:rsidR="00B31B6A" w:rsidRPr="004824E8" w:rsidRDefault="00B31B6A" w:rsidP="00DC0A4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1B6A" w:rsidRPr="004824E8" w:rsidRDefault="00B31B6A" w:rsidP="00DC0A4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4E8">
              <w:rPr>
                <w:rFonts w:ascii="Times New Roman" w:hAnsi="Times New Roman"/>
                <w:sz w:val="28"/>
                <w:szCs w:val="28"/>
              </w:rPr>
              <w:t>Назва розділу</w:t>
            </w:r>
          </w:p>
        </w:tc>
        <w:tc>
          <w:tcPr>
            <w:tcW w:w="5875" w:type="dxa"/>
            <w:gridSpan w:val="3"/>
          </w:tcPr>
          <w:p w:rsidR="00B31B6A" w:rsidRPr="004824E8" w:rsidRDefault="00B31B6A" w:rsidP="00DC0A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4E8">
              <w:rPr>
                <w:rFonts w:ascii="Times New Roman" w:hAnsi="Times New Roman"/>
                <w:sz w:val="28"/>
                <w:szCs w:val="28"/>
              </w:rPr>
              <w:t>Кількість годин</w:t>
            </w:r>
          </w:p>
        </w:tc>
      </w:tr>
      <w:tr w:rsidR="00B31B6A" w:rsidRPr="004824E8" w:rsidTr="006C1972">
        <w:trPr>
          <w:trHeight w:val="471"/>
        </w:trPr>
        <w:tc>
          <w:tcPr>
            <w:tcW w:w="571" w:type="dxa"/>
            <w:vMerge/>
          </w:tcPr>
          <w:p w:rsidR="00B31B6A" w:rsidRPr="004824E8" w:rsidRDefault="00B31B6A" w:rsidP="00DC0A41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477" w:type="dxa"/>
            <w:vMerge/>
          </w:tcPr>
          <w:p w:rsidR="00B31B6A" w:rsidRPr="004824E8" w:rsidRDefault="00B31B6A" w:rsidP="00DC0A4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67" w:type="dxa"/>
          </w:tcPr>
          <w:p w:rsidR="00B31B6A" w:rsidRPr="004824E8" w:rsidRDefault="00B31B6A" w:rsidP="00DC0A4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4E8">
              <w:rPr>
                <w:rFonts w:ascii="Times New Roman" w:hAnsi="Times New Roman"/>
                <w:sz w:val="28"/>
                <w:szCs w:val="28"/>
              </w:rPr>
              <w:t>теоретичних</w:t>
            </w:r>
          </w:p>
        </w:tc>
        <w:tc>
          <w:tcPr>
            <w:tcW w:w="1816" w:type="dxa"/>
          </w:tcPr>
          <w:p w:rsidR="00B31B6A" w:rsidRPr="004824E8" w:rsidRDefault="00B31B6A" w:rsidP="00DC0A4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4E8">
              <w:rPr>
                <w:rFonts w:ascii="Times New Roman" w:hAnsi="Times New Roman"/>
                <w:sz w:val="28"/>
                <w:szCs w:val="28"/>
              </w:rPr>
              <w:t>практичних</w:t>
            </w:r>
          </w:p>
        </w:tc>
        <w:tc>
          <w:tcPr>
            <w:tcW w:w="2192" w:type="dxa"/>
          </w:tcPr>
          <w:p w:rsidR="00B31B6A" w:rsidRPr="004824E8" w:rsidRDefault="00B31B6A" w:rsidP="00DC0A4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4E8"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</w:tr>
      <w:tr w:rsidR="00B31B6A" w:rsidRPr="004824E8" w:rsidTr="006C1972">
        <w:trPr>
          <w:trHeight w:val="477"/>
        </w:trPr>
        <w:tc>
          <w:tcPr>
            <w:tcW w:w="571" w:type="dxa"/>
          </w:tcPr>
          <w:p w:rsidR="00B31B6A" w:rsidRPr="004824E8" w:rsidRDefault="00B31B6A" w:rsidP="004824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4E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77" w:type="dxa"/>
          </w:tcPr>
          <w:p w:rsidR="00B31B6A" w:rsidRPr="004824E8" w:rsidRDefault="00B31B6A" w:rsidP="004824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4E8">
              <w:rPr>
                <w:rFonts w:ascii="Times New Roman" w:hAnsi="Times New Roman"/>
                <w:sz w:val="28"/>
                <w:szCs w:val="28"/>
              </w:rPr>
              <w:t>Вступ</w:t>
            </w:r>
          </w:p>
        </w:tc>
        <w:tc>
          <w:tcPr>
            <w:tcW w:w="1867" w:type="dxa"/>
          </w:tcPr>
          <w:p w:rsidR="00B31B6A" w:rsidRPr="004824E8" w:rsidRDefault="00690D17" w:rsidP="004824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4E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16" w:type="dxa"/>
          </w:tcPr>
          <w:p w:rsidR="00B31B6A" w:rsidRPr="004824E8" w:rsidRDefault="00690D17" w:rsidP="004824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4E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92" w:type="dxa"/>
          </w:tcPr>
          <w:p w:rsidR="00B31B6A" w:rsidRPr="004824E8" w:rsidRDefault="00690D17" w:rsidP="004824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4E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B31B6A" w:rsidRPr="004824E8" w:rsidTr="006C1972">
        <w:trPr>
          <w:trHeight w:val="555"/>
        </w:trPr>
        <w:tc>
          <w:tcPr>
            <w:tcW w:w="571" w:type="dxa"/>
          </w:tcPr>
          <w:p w:rsidR="00B31B6A" w:rsidRPr="004824E8" w:rsidRDefault="00B31B6A" w:rsidP="004824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4E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77" w:type="dxa"/>
          </w:tcPr>
          <w:p w:rsidR="00B31B6A" w:rsidRPr="004824E8" w:rsidRDefault="00690D17" w:rsidP="004824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4E8">
              <w:rPr>
                <w:rFonts w:ascii="Times New Roman" w:hAnsi="Times New Roman"/>
                <w:sz w:val="28"/>
                <w:szCs w:val="28"/>
                <w:lang w:val="uk-UA"/>
              </w:rPr>
              <w:t>Ґрунт і його родючість</w:t>
            </w:r>
          </w:p>
        </w:tc>
        <w:tc>
          <w:tcPr>
            <w:tcW w:w="1867" w:type="dxa"/>
          </w:tcPr>
          <w:p w:rsidR="00B31B6A" w:rsidRPr="004824E8" w:rsidRDefault="00690D17" w:rsidP="004824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4E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16" w:type="dxa"/>
          </w:tcPr>
          <w:p w:rsidR="00B31B6A" w:rsidRPr="004824E8" w:rsidRDefault="00690D17" w:rsidP="004824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4E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192" w:type="dxa"/>
          </w:tcPr>
          <w:p w:rsidR="00B31B6A" w:rsidRPr="004824E8" w:rsidRDefault="00690D17" w:rsidP="004824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4E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B31B6A" w:rsidRPr="004824E8" w:rsidTr="006C1972">
        <w:trPr>
          <w:trHeight w:val="416"/>
        </w:trPr>
        <w:tc>
          <w:tcPr>
            <w:tcW w:w="571" w:type="dxa"/>
          </w:tcPr>
          <w:p w:rsidR="00B31B6A" w:rsidRPr="004824E8" w:rsidRDefault="00B31B6A" w:rsidP="004824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4E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77" w:type="dxa"/>
          </w:tcPr>
          <w:p w:rsidR="00B31B6A" w:rsidRPr="004824E8" w:rsidRDefault="00690D17" w:rsidP="004824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4E8">
              <w:rPr>
                <w:rFonts w:ascii="Times New Roman" w:hAnsi="Times New Roman"/>
                <w:sz w:val="28"/>
                <w:szCs w:val="28"/>
              </w:rPr>
              <w:t>П</w:t>
            </w:r>
            <w:r w:rsidRPr="004824E8">
              <w:rPr>
                <w:rFonts w:ascii="Times New Roman" w:hAnsi="Times New Roman"/>
                <w:sz w:val="28"/>
                <w:szCs w:val="28"/>
                <w:lang w:val="uk-UA"/>
              </w:rPr>
              <w:t>ровідні сільськогосподарські культури</w:t>
            </w:r>
          </w:p>
        </w:tc>
        <w:tc>
          <w:tcPr>
            <w:tcW w:w="1867" w:type="dxa"/>
          </w:tcPr>
          <w:p w:rsidR="00B31B6A" w:rsidRPr="004824E8" w:rsidRDefault="00690D17" w:rsidP="004824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4E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16" w:type="dxa"/>
          </w:tcPr>
          <w:p w:rsidR="00B31B6A" w:rsidRPr="004824E8" w:rsidRDefault="00690D17" w:rsidP="004824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4E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192" w:type="dxa"/>
          </w:tcPr>
          <w:p w:rsidR="00B31B6A" w:rsidRPr="004824E8" w:rsidRDefault="00690D17" w:rsidP="004824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4E8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B31B6A" w:rsidRPr="004824E8" w:rsidTr="006C1972">
        <w:trPr>
          <w:trHeight w:val="423"/>
        </w:trPr>
        <w:tc>
          <w:tcPr>
            <w:tcW w:w="571" w:type="dxa"/>
          </w:tcPr>
          <w:p w:rsidR="00B31B6A" w:rsidRPr="004824E8" w:rsidRDefault="00B31B6A" w:rsidP="004824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4E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77" w:type="dxa"/>
          </w:tcPr>
          <w:p w:rsidR="00B31B6A" w:rsidRPr="004824E8" w:rsidRDefault="00690D17" w:rsidP="004824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4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Овочівництво відкритого </w:t>
            </w:r>
            <w:r w:rsidRPr="004824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24E8">
              <w:rPr>
                <w:rFonts w:ascii="Times New Roman" w:hAnsi="Times New Roman"/>
                <w:sz w:val="28"/>
                <w:szCs w:val="28"/>
                <w:lang w:val="uk-UA"/>
              </w:rPr>
              <w:t>грунту</w:t>
            </w:r>
          </w:p>
        </w:tc>
        <w:tc>
          <w:tcPr>
            <w:tcW w:w="1867" w:type="dxa"/>
          </w:tcPr>
          <w:p w:rsidR="00B31B6A" w:rsidRPr="004824E8" w:rsidRDefault="00690D17" w:rsidP="004824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4E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16" w:type="dxa"/>
          </w:tcPr>
          <w:p w:rsidR="00B31B6A" w:rsidRPr="004824E8" w:rsidRDefault="001327EE" w:rsidP="004824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4E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192" w:type="dxa"/>
          </w:tcPr>
          <w:p w:rsidR="00B31B6A" w:rsidRPr="004824E8" w:rsidRDefault="001327EE" w:rsidP="004824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4E8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B31B6A" w:rsidRPr="004824E8" w:rsidTr="006C1972">
        <w:trPr>
          <w:trHeight w:val="839"/>
        </w:trPr>
        <w:tc>
          <w:tcPr>
            <w:tcW w:w="571" w:type="dxa"/>
          </w:tcPr>
          <w:p w:rsidR="00B31B6A" w:rsidRPr="004824E8" w:rsidRDefault="00B31B6A" w:rsidP="004824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4E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77" w:type="dxa"/>
          </w:tcPr>
          <w:p w:rsidR="00B31B6A" w:rsidRPr="004824E8" w:rsidRDefault="001327EE" w:rsidP="004824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4E8">
              <w:rPr>
                <w:rFonts w:ascii="Times New Roman" w:hAnsi="Times New Roman"/>
                <w:sz w:val="28"/>
                <w:szCs w:val="28"/>
                <w:lang w:val="uk-UA"/>
              </w:rPr>
              <w:t>Сучасне домашнє тваринництво</w:t>
            </w:r>
          </w:p>
        </w:tc>
        <w:tc>
          <w:tcPr>
            <w:tcW w:w="1867" w:type="dxa"/>
          </w:tcPr>
          <w:p w:rsidR="00B31B6A" w:rsidRPr="004824E8" w:rsidRDefault="001327EE" w:rsidP="004824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4E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16" w:type="dxa"/>
          </w:tcPr>
          <w:p w:rsidR="00B31B6A" w:rsidRPr="004824E8" w:rsidRDefault="001327EE" w:rsidP="004824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4E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92" w:type="dxa"/>
          </w:tcPr>
          <w:p w:rsidR="00B31B6A" w:rsidRPr="004824E8" w:rsidRDefault="001327EE" w:rsidP="004824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4E8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B31B6A" w:rsidRPr="004824E8" w:rsidTr="006C1972">
        <w:tc>
          <w:tcPr>
            <w:tcW w:w="571" w:type="dxa"/>
          </w:tcPr>
          <w:p w:rsidR="00B31B6A" w:rsidRPr="004824E8" w:rsidRDefault="00B31B6A" w:rsidP="004824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4E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477" w:type="dxa"/>
          </w:tcPr>
          <w:p w:rsidR="00B31B6A" w:rsidRPr="004824E8" w:rsidRDefault="001327EE" w:rsidP="004824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4E8">
              <w:rPr>
                <w:rFonts w:ascii="Times New Roman" w:hAnsi="Times New Roman"/>
                <w:sz w:val="28"/>
                <w:szCs w:val="28"/>
                <w:lang w:val="uk-UA"/>
              </w:rPr>
              <w:t>Присадибне квітництво</w:t>
            </w:r>
          </w:p>
        </w:tc>
        <w:tc>
          <w:tcPr>
            <w:tcW w:w="1867" w:type="dxa"/>
          </w:tcPr>
          <w:p w:rsidR="00B31B6A" w:rsidRPr="004824E8" w:rsidRDefault="001327EE" w:rsidP="004824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4E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16" w:type="dxa"/>
          </w:tcPr>
          <w:p w:rsidR="00B31B6A" w:rsidRPr="004824E8" w:rsidRDefault="00973F22" w:rsidP="004824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4E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92" w:type="dxa"/>
          </w:tcPr>
          <w:p w:rsidR="00B31B6A" w:rsidRPr="004824E8" w:rsidRDefault="00973F22" w:rsidP="004824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4E8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B31B6A" w:rsidRPr="004824E8" w:rsidTr="006C1972">
        <w:trPr>
          <w:trHeight w:val="477"/>
        </w:trPr>
        <w:tc>
          <w:tcPr>
            <w:tcW w:w="571" w:type="dxa"/>
          </w:tcPr>
          <w:p w:rsidR="00B31B6A" w:rsidRPr="004824E8" w:rsidRDefault="00B31B6A" w:rsidP="004824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4E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77" w:type="dxa"/>
          </w:tcPr>
          <w:p w:rsidR="00B31B6A" w:rsidRPr="004824E8" w:rsidRDefault="00C66191" w:rsidP="004824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4E8">
              <w:rPr>
                <w:rFonts w:ascii="Times New Roman" w:hAnsi="Times New Roman"/>
                <w:sz w:val="28"/>
                <w:szCs w:val="28"/>
                <w:lang w:val="uk-UA"/>
              </w:rPr>
              <w:t>Плодівництво</w:t>
            </w:r>
          </w:p>
        </w:tc>
        <w:tc>
          <w:tcPr>
            <w:tcW w:w="1867" w:type="dxa"/>
          </w:tcPr>
          <w:p w:rsidR="00B31B6A" w:rsidRPr="004824E8" w:rsidRDefault="001327EE" w:rsidP="004824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4E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16" w:type="dxa"/>
          </w:tcPr>
          <w:p w:rsidR="00B31B6A" w:rsidRPr="004824E8" w:rsidRDefault="00C66191" w:rsidP="004824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4E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192" w:type="dxa"/>
          </w:tcPr>
          <w:p w:rsidR="00B31B6A" w:rsidRPr="004824E8" w:rsidRDefault="00C66191" w:rsidP="004824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4E8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</w:tr>
      <w:tr w:rsidR="00B31B6A" w:rsidRPr="004824E8" w:rsidTr="006C1972">
        <w:tc>
          <w:tcPr>
            <w:tcW w:w="571" w:type="dxa"/>
          </w:tcPr>
          <w:p w:rsidR="00B31B6A" w:rsidRPr="004824E8" w:rsidRDefault="00B31B6A" w:rsidP="004824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4E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477" w:type="dxa"/>
          </w:tcPr>
          <w:p w:rsidR="00B31B6A" w:rsidRPr="004824E8" w:rsidRDefault="00C66191" w:rsidP="004824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4E8">
              <w:rPr>
                <w:rFonts w:ascii="Times New Roman" w:hAnsi="Times New Roman"/>
                <w:sz w:val="28"/>
                <w:szCs w:val="28"/>
                <w:lang w:val="uk-UA"/>
              </w:rPr>
              <w:t>Харчова промисловість</w:t>
            </w:r>
          </w:p>
        </w:tc>
        <w:tc>
          <w:tcPr>
            <w:tcW w:w="1867" w:type="dxa"/>
          </w:tcPr>
          <w:p w:rsidR="00B31B6A" w:rsidRPr="004824E8" w:rsidRDefault="00C66191" w:rsidP="004824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4E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16" w:type="dxa"/>
          </w:tcPr>
          <w:p w:rsidR="00B31B6A" w:rsidRPr="004824E8" w:rsidRDefault="00C66191" w:rsidP="004824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4E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192" w:type="dxa"/>
          </w:tcPr>
          <w:p w:rsidR="00B31B6A" w:rsidRPr="004824E8" w:rsidRDefault="00C66191" w:rsidP="004824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4E8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B31B6A" w:rsidRPr="004824E8" w:rsidTr="006C1972">
        <w:tc>
          <w:tcPr>
            <w:tcW w:w="571" w:type="dxa"/>
          </w:tcPr>
          <w:p w:rsidR="00B31B6A" w:rsidRPr="004824E8" w:rsidRDefault="00B31B6A" w:rsidP="004824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4E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477" w:type="dxa"/>
          </w:tcPr>
          <w:p w:rsidR="00B31B6A" w:rsidRPr="004824E8" w:rsidRDefault="00C66191" w:rsidP="004824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4E8">
              <w:rPr>
                <w:rFonts w:ascii="Times New Roman" w:hAnsi="Times New Roman"/>
                <w:sz w:val="28"/>
                <w:szCs w:val="28"/>
                <w:lang w:val="uk-UA"/>
              </w:rPr>
              <w:t>Основи дослідницької роботи</w:t>
            </w:r>
          </w:p>
        </w:tc>
        <w:tc>
          <w:tcPr>
            <w:tcW w:w="1867" w:type="dxa"/>
          </w:tcPr>
          <w:p w:rsidR="00B31B6A" w:rsidRPr="004824E8" w:rsidRDefault="00C66191" w:rsidP="004824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4E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16" w:type="dxa"/>
          </w:tcPr>
          <w:p w:rsidR="00B31B6A" w:rsidRPr="004824E8" w:rsidRDefault="00973F22" w:rsidP="004824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4E8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192" w:type="dxa"/>
          </w:tcPr>
          <w:p w:rsidR="00B31B6A" w:rsidRPr="004824E8" w:rsidRDefault="00C66191" w:rsidP="004824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4E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73F22" w:rsidRPr="004824E8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B31B6A" w:rsidRPr="004824E8" w:rsidTr="006C1972">
        <w:trPr>
          <w:trHeight w:val="817"/>
        </w:trPr>
        <w:tc>
          <w:tcPr>
            <w:tcW w:w="571" w:type="dxa"/>
          </w:tcPr>
          <w:p w:rsidR="00B31B6A" w:rsidRPr="004824E8" w:rsidRDefault="00B31B6A" w:rsidP="004824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4E8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</w:p>
        </w:tc>
        <w:tc>
          <w:tcPr>
            <w:tcW w:w="3477" w:type="dxa"/>
          </w:tcPr>
          <w:p w:rsidR="00B31B6A" w:rsidRPr="004824E8" w:rsidRDefault="00C66191" w:rsidP="004824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4E8">
              <w:rPr>
                <w:rFonts w:ascii="Times New Roman" w:hAnsi="Times New Roman"/>
                <w:sz w:val="28"/>
                <w:szCs w:val="28"/>
                <w:lang w:val="uk-UA"/>
              </w:rPr>
              <w:t>Підсумки</w:t>
            </w:r>
          </w:p>
        </w:tc>
        <w:tc>
          <w:tcPr>
            <w:tcW w:w="1867" w:type="dxa"/>
          </w:tcPr>
          <w:p w:rsidR="00B31B6A" w:rsidRPr="004824E8" w:rsidRDefault="00B31B6A" w:rsidP="004824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24E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16" w:type="dxa"/>
          </w:tcPr>
          <w:p w:rsidR="00B31B6A" w:rsidRPr="004824E8" w:rsidRDefault="00C66191" w:rsidP="004824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4E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92" w:type="dxa"/>
          </w:tcPr>
          <w:p w:rsidR="00B31B6A" w:rsidRPr="004824E8" w:rsidRDefault="00C66191" w:rsidP="004824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824E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DC0A41" w:rsidRPr="004824E8" w:rsidTr="006C1972">
        <w:trPr>
          <w:trHeight w:val="817"/>
        </w:trPr>
        <w:tc>
          <w:tcPr>
            <w:tcW w:w="571" w:type="dxa"/>
          </w:tcPr>
          <w:p w:rsidR="00DC0A41" w:rsidRPr="004824E8" w:rsidRDefault="00DC0A41" w:rsidP="004824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7" w:type="dxa"/>
          </w:tcPr>
          <w:p w:rsidR="00DC0A41" w:rsidRPr="007506E6" w:rsidRDefault="00DC0A41" w:rsidP="007506E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506E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867" w:type="dxa"/>
          </w:tcPr>
          <w:p w:rsidR="00DC0A41" w:rsidRPr="007506E6" w:rsidRDefault="007506E6" w:rsidP="007506E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506E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32</w:t>
            </w:r>
          </w:p>
        </w:tc>
        <w:tc>
          <w:tcPr>
            <w:tcW w:w="1816" w:type="dxa"/>
          </w:tcPr>
          <w:p w:rsidR="00DC0A41" w:rsidRPr="007506E6" w:rsidRDefault="007506E6" w:rsidP="007506E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506E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40</w:t>
            </w:r>
          </w:p>
        </w:tc>
        <w:tc>
          <w:tcPr>
            <w:tcW w:w="2192" w:type="dxa"/>
          </w:tcPr>
          <w:p w:rsidR="00DC0A41" w:rsidRPr="007506E6" w:rsidRDefault="007506E6" w:rsidP="007506E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506E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72</w:t>
            </w:r>
          </w:p>
        </w:tc>
      </w:tr>
    </w:tbl>
    <w:p w:rsidR="007506E6" w:rsidRPr="006B0B98" w:rsidRDefault="007506E6" w:rsidP="004824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87F07" w:rsidRDefault="00E87F07" w:rsidP="006C53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5D1B" w:rsidRPr="003E255A" w:rsidRDefault="00B31B6A" w:rsidP="006C53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3E255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ЗМІСТ ПРОГРАМИ</w:t>
      </w:r>
    </w:p>
    <w:p w:rsidR="00B31B6A" w:rsidRPr="006B0B98" w:rsidRDefault="00B31B6A" w:rsidP="00BB2B52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06E6">
        <w:rPr>
          <w:rFonts w:ascii="Times New Roman" w:hAnsi="Times New Roman" w:cs="Times New Roman"/>
          <w:b/>
          <w:sz w:val="28"/>
          <w:szCs w:val="28"/>
          <w:lang w:val="uk-UA"/>
        </w:rPr>
        <w:t>Вступ (2</w:t>
      </w:r>
      <w:r w:rsidR="00BB2B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</w:t>
      </w:r>
      <w:r w:rsidRPr="007506E6">
        <w:rPr>
          <w:rFonts w:ascii="Times New Roman" w:hAnsi="Times New Roman" w:cs="Times New Roman"/>
          <w:b/>
          <w:sz w:val="28"/>
          <w:szCs w:val="28"/>
          <w:lang w:val="uk-UA"/>
        </w:rPr>
        <w:t>од)</w:t>
      </w:r>
    </w:p>
    <w:p w:rsidR="006B0B98" w:rsidRPr="007506E6" w:rsidRDefault="006B0B98" w:rsidP="006B0B98">
      <w:pPr>
        <w:pStyle w:val="a8"/>
        <w:spacing w:after="0" w:line="240" w:lineRule="auto"/>
        <w:ind w:left="11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1B6A" w:rsidRDefault="00B31B6A" w:rsidP="00BB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5387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Pr="006C538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6C5387">
        <w:rPr>
          <w:rFonts w:ascii="Times New Roman" w:hAnsi="Times New Roman" w:cs="Times New Roman"/>
          <w:sz w:val="28"/>
          <w:szCs w:val="28"/>
          <w:lang w:val="uk-UA"/>
        </w:rPr>
        <w:t>Ознайомлення з планом роботи гуртка. Технік</w:t>
      </w:r>
      <w:r w:rsidR="00BB2B52">
        <w:rPr>
          <w:rFonts w:ascii="Times New Roman" w:hAnsi="Times New Roman" w:cs="Times New Roman"/>
          <w:sz w:val="28"/>
          <w:szCs w:val="28"/>
          <w:lang w:val="uk-UA"/>
        </w:rPr>
        <w:t>а безпеки та правила поведінки.</w:t>
      </w:r>
    </w:p>
    <w:p w:rsidR="00BB2B52" w:rsidRPr="006C5387" w:rsidRDefault="00BB2B52" w:rsidP="00BB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1B6A" w:rsidRPr="00E87F07" w:rsidRDefault="00B31B6A" w:rsidP="006B0B9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B98">
        <w:rPr>
          <w:rFonts w:ascii="Times New Roman" w:hAnsi="Times New Roman" w:cs="Times New Roman"/>
          <w:b/>
          <w:sz w:val="28"/>
          <w:szCs w:val="28"/>
          <w:lang w:val="uk-UA"/>
        </w:rPr>
        <w:t>Ґрунт  і його родючість (4 год)</w:t>
      </w:r>
    </w:p>
    <w:p w:rsidR="006B0B98" w:rsidRPr="00E87F07" w:rsidRDefault="006B0B98" w:rsidP="006B0B98">
      <w:pPr>
        <w:pStyle w:val="a8"/>
        <w:spacing w:after="0" w:line="240" w:lineRule="auto"/>
        <w:ind w:left="11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58B" w:rsidRPr="006C5387" w:rsidRDefault="00F1693C" w:rsidP="00BB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5387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="001A258B" w:rsidRPr="004824E8">
        <w:rPr>
          <w:rFonts w:ascii="Times New Roman" w:hAnsi="Times New Roman" w:cs="Times New Roman"/>
          <w:sz w:val="28"/>
          <w:szCs w:val="28"/>
        </w:rPr>
        <w:t xml:space="preserve"> </w:t>
      </w:r>
      <w:r w:rsidR="001A258B" w:rsidRPr="004824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258B" w:rsidRPr="006C5387">
        <w:rPr>
          <w:rFonts w:ascii="Times New Roman" w:hAnsi="Times New Roman" w:cs="Times New Roman"/>
          <w:sz w:val="28"/>
          <w:szCs w:val="28"/>
          <w:lang w:val="uk-UA"/>
        </w:rPr>
        <w:t>Ґрунти, їх склад та властивості, значення</w:t>
      </w:r>
    </w:p>
    <w:p w:rsidR="001A258B" w:rsidRPr="006C5387" w:rsidRDefault="001A258B" w:rsidP="00BB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5387">
        <w:rPr>
          <w:rFonts w:ascii="Times New Roman" w:hAnsi="Times New Roman" w:cs="Times New Roman"/>
          <w:sz w:val="28"/>
          <w:szCs w:val="28"/>
          <w:lang w:val="uk-UA"/>
        </w:rPr>
        <w:t>ґрунту. Основні типи ґрунтів. Родючість ґрунту.</w:t>
      </w:r>
    </w:p>
    <w:p w:rsidR="00F1693C" w:rsidRDefault="00F1693C" w:rsidP="00BB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538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Практична частина.</w:t>
      </w:r>
      <w:r w:rsidRPr="004824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C5387">
        <w:rPr>
          <w:rFonts w:ascii="Times New Roman" w:hAnsi="Times New Roman" w:cs="Times New Roman"/>
          <w:sz w:val="28"/>
          <w:szCs w:val="28"/>
          <w:lang w:val="uk-UA"/>
        </w:rPr>
        <w:t xml:space="preserve">Ознайомлення з різними типами </w:t>
      </w:r>
      <w:r w:rsidR="001A258B" w:rsidRPr="006C5387">
        <w:rPr>
          <w:rFonts w:ascii="Times New Roman" w:hAnsi="Times New Roman" w:cs="Times New Roman"/>
          <w:sz w:val="28"/>
          <w:szCs w:val="28"/>
          <w:lang w:val="uk-UA"/>
        </w:rPr>
        <w:t>ґрунтів</w:t>
      </w:r>
      <w:r w:rsidRPr="006C538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A258B" w:rsidRPr="006C5387">
        <w:rPr>
          <w:rFonts w:ascii="Times New Roman" w:hAnsi="Times New Roman" w:cs="Times New Roman"/>
          <w:sz w:val="28"/>
          <w:szCs w:val="28"/>
          <w:lang w:val="uk-UA"/>
        </w:rPr>
        <w:t>Екскурсія з метою вивчення різноманітності ґрунтів околиць населеного пункту. Залежність видового складу рослин від типу ґрунту.</w:t>
      </w:r>
    </w:p>
    <w:p w:rsidR="00BB2B52" w:rsidRPr="004824E8" w:rsidRDefault="00BB2B52" w:rsidP="00BB2B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258B" w:rsidRPr="006B0B98" w:rsidRDefault="001A258B" w:rsidP="006B0B9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B0B98">
        <w:rPr>
          <w:rFonts w:ascii="Times New Roman" w:hAnsi="Times New Roman" w:cs="Times New Roman"/>
          <w:b/>
          <w:sz w:val="28"/>
          <w:szCs w:val="28"/>
          <w:lang w:val="uk-UA"/>
        </w:rPr>
        <w:t>Провідні сільсь</w:t>
      </w:r>
      <w:r w:rsidR="006B0B98">
        <w:rPr>
          <w:rFonts w:ascii="Times New Roman" w:hAnsi="Times New Roman" w:cs="Times New Roman"/>
          <w:b/>
          <w:sz w:val="28"/>
          <w:szCs w:val="28"/>
          <w:lang w:val="uk-UA"/>
        </w:rPr>
        <w:t>когосподарські культури (10 год</w:t>
      </w:r>
      <w:r w:rsidRPr="006B0B98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6B0B98" w:rsidRPr="006B0B98" w:rsidRDefault="006B0B98" w:rsidP="006B0B98">
      <w:pPr>
        <w:pStyle w:val="a8"/>
        <w:spacing w:after="0" w:line="240" w:lineRule="auto"/>
        <w:ind w:left="1125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258B" w:rsidRPr="006C5387" w:rsidRDefault="001A258B" w:rsidP="00BB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538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Теоретична частина. </w:t>
      </w:r>
      <w:r w:rsidRPr="004824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C5387">
        <w:rPr>
          <w:rFonts w:ascii="Times New Roman" w:hAnsi="Times New Roman" w:cs="Times New Roman"/>
          <w:sz w:val="28"/>
          <w:szCs w:val="28"/>
          <w:lang w:val="uk-UA"/>
        </w:rPr>
        <w:t>Роль зелених рослин в природі, в житті людини, в народному господарстві. Ботанічна характеристика, біологічні особливості основних сільськогосподарських культур</w:t>
      </w:r>
      <w:r w:rsidR="00C962E4" w:rsidRPr="006C5387">
        <w:rPr>
          <w:rFonts w:ascii="Times New Roman" w:hAnsi="Times New Roman" w:cs="Times New Roman"/>
          <w:sz w:val="28"/>
          <w:szCs w:val="28"/>
          <w:lang w:val="uk-UA"/>
        </w:rPr>
        <w:t>, які вирощуються у нашій місцевості.</w:t>
      </w:r>
      <w:r w:rsidRPr="006C538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962E4" w:rsidRDefault="00C962E4" w:rsidP="00BB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5387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Pr="004824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6C5387">
        <w:rPr>
          <w:rFonts w:ascii="Times New Roman" w:hAnsi="Times New Roman" w:cs="Times New Roman"/>
          <w:sz w:val="28"/>
          <w:szCs w:val="28"/>
          <w:lang w:val="uk-UA"/>
        </w:rPr>
        <w:t>Ознайомлення із зерновими, зернобобовими, овочевими, плодово-ягідними, технічними і ліка</w:t>
      </w:r>
      <w:r w:rsidR="006C5387">
        <w:rPr>
          <w:rFonts w:ascii="Times New Roman" w:hAnsi="Times New Roman" w:cs="Times New Roman"/>
          <w:sz w:val="28"/>
          <w:szCs w:val="28"/>
          <w:lang w:val="uk-UA"/>
        </w:rPr>
        <w:t>рськими рослинами, з насінням (</w:t>
      </w:r>
      <w:r w:rsidRPr="006C5387">
        <w:rPr>
          <w:rFonts w:ascii="Times New Roman" w:hAnsi="Times New Roman" w:cs="Times New Roman"/>
          <w:sz w:val="28"/>
          <w:szCs w:val="28"/>
          <w:lang w:val="uk-UA"/>
        </w:rPr>
        <w:t>за гербарієм, стендами, муляжами, натуральними експонатами, використання відеотеки)</w:t>
      </w:r>
      <w:r w:rsidR="003E25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2B52" w:rsidRPr="006C5387" w:rsidRDefault="00BB2B52" w:rsidP="00BB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62E4" w:rsidRPr="006B0B98" w:rsidRDefault="00C962E4" w:rsidP="006B0B9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B0B98">
        <w:rPr>
          <w:rFonts w:ascii="Times New Roman" w:hAnsi="Times New Roman" w:cs="Times New Roman"/>
          <w:b/>
          <w:sz w:val="28"/>
          <w:szCs w:val="28"/>
          <w:lang w:val="uk-UA"/>
        </w:rPr>
        <w:t>Ов</w:t>
      </w:r>
      <w:r w:rsidR="008749DB" w:rsidRPr="006B0B98">
        <w:rPr>
          <w:rFonts w:ascii="Times New Roman" w:hAnsi="Times New Roman" w:cs="Times New Roman"/>
          <w:b/>
          <w:sz w:val="28"/>
          <w:szCs w:val="28"/>
          <w:lang w:val="uk-UA"/>
        </w:rPr>
        <w:t>очівництво відкритого ґрунту (10</w:t>
      </w:r>
      <w:r w:rsidR="006B0B98">
        <w:rPr>
          <w:rFonts w:ascii="Times New Roman" w:hAnsi="Times New Roman" w:cs="Times New Roman"/>
          <w:b/>
          <w:sz w:val="28"/>
          <w:szCs w:val="28"/>
          <w:lang w:val="uk-UA"/>
        </w:rPr>
        <w:t>год</w:t>
      </w:r>
      <w:r w:rsidRPr="006B0B98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6B0B98" w:rsidRPr="006B0B98" w:rsidRDefault="006B0B98" w:rsidP="006B0B98">
      <w:pPr>
        <w:pStyle w:val="a8"/>
        <w:spacing w:after="0" w:line="240" w:lineRule="auto"/>
        <w:ind w:left="1125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30D8" w:rsidRPr="006C5387" w:rsidRDefault="00C962E4" w:rsidP="00BB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5387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Pr="004824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830D8" w:rsidRPr="006C5387">
        <w:rPr>
          <w:rFonts w:ascii="Times New Roman" w:hAnsi="Times New Roman" w:cs="Times New Roman"/>
          <w:sz w:val="28"/>
          <w:szCs w:val="28"/>
          <w:lang w:val="uk-UA"/>
        </w:rPr>
        <w:t xml:space="preserve">Органічне овочівництво відкритого ґрунту – шлях до отримання чистої та економічно-вигідної продукції.  Особливості вирощування розсади овочевих культур. Якість посівного матеріалу. Посів і посадка овочевих культур. Догляд за рослинами та збирання урожаю.  </w:t>
      </w:r>
    </w:p>
    <w:p w:rsidR="00C962E4" w:rsidRDefault="003830D8" w:rsidP="00BB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5387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Pr="004824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6C5387">
        <w:rPr>
          <w:rFonts w:ascii="Times New Roman" w:hAnsi="Times New Roman" w:cs="Times New Roman"/>
          <w:sz w:val="28"/>
          <w:szCs w:val="28"/>
          <w:lang w:val="uk-UA"/>
        </w:rPr>
        <w:t xml:space="preserve">Основні правила приготування органічних добрив. </w:t>
      </w:r>
      <w:r w:rsidR="00B57F16" w:rsidRPr="006C5387">
        <w:rPr>
          <w:rFonts w:ascii="Times New Roman" w:hAnsi="Times New Roman" w:cs="Times New Roman"/>
          <w:sz w:val="28"/>
          <w:szCs w:val="28"/>
          <w:lang w:val="uk-UA"/>
        </w:rPr>
        <w:t>Різноманітність органічних добрив. Закладання компостної ями, грядки В.Розума в умовах відкритого ґрунту. Основні правила  пікірування, посадки розсади, їх подальший догляд.</w:t>
      </w:r>
    </w:p>
    <w:p w:rsidR="00BB2B52" w:rsidRPr="006C5387" w:rsidRDefault="00BB2B52" w:rsidP="00BB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7F16" w:rsidRPr="006B0B98" w:rsidRDefault="00B57F16" w:rsidP="006B0B9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B0B98">
        <w:rPr>
          <w:rFonts w:ascii="Times New Roman" w:hAnsi="Times New Roman" w:cs="Times New Roman"/>
          <w:b/>
          <w:sz w:val="28"/>
          <w:szCs w:val="28"/>
          <w:lang w:val="uk-UA"/>
        </w:rPr>
        <w:t>Сучасне домашнє тваринництво (</w:t>
      </w:r>
      <w:r w:rsidR="006B0B98">
        <w:rPr>
          <w:rFonts w:ascii="Times New Roman" w:hAnsi="Times New Roman" w:cs="Times New Roman"/>
          <w:b/>
          <w:sz w:val="28"/>
          <w:szCs w:val="28"/>
          <w:lang w:val="uk-UA"/>
        </w:rPr>
        <w:t>8год</w:t>
      </w:r>
      <w:r w:rsidR="00FE2658" w:rsidRPr="006B0B98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6B0B98" w:rsidRPr="006B0B98" w:rsidRDefault="006B0B98" w:rsidP="006B0B98">
      <w:pPr>
        <w:pStyle w:val="a8"/>
        <w:spacing w:after="0" w:line="240" w:lineRule="auto"/>
        <w:ind w:left="1125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E2658" w:rsidRPr="006C5387" w:rsidRDefault="00FE2658" w:rsidP="00BB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5387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Pr="004824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C5387">
        <w:rPr>
          <w:rFonts w:ascii="Times New Roman" w:hAnsi="Times New Roman" w:cs="Times New Roman"/>
          <w:sz w:val="28"/>
          <w:szCs w:val="28"/>
          <w:lang w:val="uk-UA"/>
        </w:rPr>
        <w:t>Організація птахоферми. Гуси, кури, качки. Їх породи і догляд за ними. Домашній інкубатор. Хвороби і засоби бо</w:t>
      </w:r>
      <w:r w:rsidR="00E80DFB" w:rsidRPr="006C5387">
        <w:rPr>
          <w:rFonts w:ascii="Times New Roman" w:hAnsi="Times New Roman" w:cs="Times New Roman"/>
          <w:sz w:val="28"/>
          <w:szCs w:val="28"/>
          <w:lang w:val="uk-UA"/>
        </w:rPr>
        <w:t>ротьби. Кролівництво, свинарство, як одні із основних галузей тваринництва.  Методи розведення кролів і свиней. Ветеринарна профілактика виникнення захворювань.</w:t>
      </w:r>
    </w:p>
    <w:p w:rsidR="00BB2B52" w:rsidRPr="00E87F07" w:rsidRDefault="00E80DFB" w:rsidP="005B6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5387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Практична частина.</w:t>
      </w:r>
      <w:r w:rsidRPr="004824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C5387">
        <w:rPr>
          <w:rFonts w:ascii="Times New Roman" w:hAnsi="Times New Roman" w:cs="Times New Roman"/>
          <w:sz w:val="28"/>
          <w:szCs w:val="28"/>
          <w:lang w:val="uk-UA"/>
        </w:rPr>
        <w:t>Перегляд фільму</w:t>
      </w:r>
      <w:r w:rsidRPr="006C5387">
        <w:rPr>
          <w:rFonts w:ascii="Times New Roman" w:hAnsi="Times New Roman" w:cs="Times New Roman"/>
          <w:sz w:val="28"/>
          <w:szCs w:val="28"/>
        </w:rPr>
        <w:t xml:space="preserve">: </w:t>
      </w:r>
      <w:r w:rsidRPr="006C5387">
        <w:rPr>
          <w:rFonts w:ascii="Times New Roman" w:hAnsi="Times New Roman" w:cs="Times New Roman"/>
          <w:sz w:val="28"/>
          <w:szCs w:val="28"/>
          <w:lang w:val="uk-UA"/>
        </w:rPr>
        <w:t xml:space="preserve">«Про здобутки та труднощі ведення фермерських господарств в Україні». Вивчення основних порід гусей, курей, качок, кролів та свиней завдяки </w:t>
      </w:r>
      <w:r w:rsidR="005B674F">
        <w:rPr>
          <w:rFonts w:ascii="Times New Roman" w:hAnsi="Times New Roman" w:cs="Times New Roman"/>
          <w:sz w:val="28"/>
          <w:szCs w:val="28"/>
          <w:lang w:val="uk-UA"/>
        </w:rPr>
        <w:t>інтерактивних додатків</w:t>
      </w:r>
      <w:r w:rsidR="00CC3E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0B98" w:rsidRPr="00E87F07" w:rsidRDefault="006B0B98" w:rsidP="005B67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5115" w:rsidRPr="006B0B98" w:rsidRDefault="00255115" w:rsidP="006B0B9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B0B98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973F22" w:rsidRPr="006B0B98">
        <w:rPr>
          <w:rFonts w:ascii="Times New Roman" w:hAnsi="Times New Roman" w:cs="Times New Roman"/>
          <w:b/>
          <w:sz w:val="28"/>
          <w:szCs w:val="28"/>
          <w:lang w:val="uk-UA"/>
        </w:rPr>
        <w:t>рисадибне квітництво (8</w:t>
      </w:r>
      <w:r w:rsidR="006B0B98">
        <w:rPr>
          <w:rFonts w:ascii="Times New Roman" w:hAnsi="Times New Roman" w:cs="Times New Roman"/>
          <w:b/>
          <w:sz w:val="28"/>
          <w:szCs w:val="28"/>
          <w:lang w:val="uk-UA"/>
        </w:rPr>
        <w:t>год</w:t>
      </w:r>
      <w:r w:rsidRPr="006B0B98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6B0B98" w:rsidRPr="006B0B98" w:rsidRDefault="006B0B98" w:rsidP="006B0B98">
      <w:pPr>
        <w:pStyle w:val="a8"/>
        <w:spacing w:after="0" w:line="240" w:lineRule="auto"/>
        <w:ind w:left="1125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5115" w:rsidRPr="006C5387" w:rsidRDefault="00255115" w:rsidP="00BB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5387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Pr="006C5387">
        <w:rPr>
          <w:rFonts w:ascii="Times New Roman" w:hAnsi="Times New Roman" w:cs="Times New Roman"/>
          <w:sz w:val="28"/>
          <w:szCs w:val="28"/>
          <w:lang w:val="uk-UA"/>
        </w:rPr>
        <w:t xml:space="preserve"> Різноманітність  однорічних, квітково-декоративних  рослин. Видовий склад. Дворічники. Методи вегетативного розмноження багаторічників. Декоративні дерева і кущі, що використовуються в озелененні. Вигонка квітів у шкільних та домашніх теплицях.</w:t>
      </w:r>
    </w:p>
    <w:p w:rsidR="00E80DFB" w:rsidRDefault="00255115" w:rsidP="00BB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538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Практична частина. </w:t>
      </w:r>
      <w:r w:rsidRPr="004824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C5387">
        <w:rPr>
          <w:rFonts w:ascii="Times New Roman" w:hAnsi="Times New Roman" w:cs="Times New Roman"/>
          <w:sz w:val="28"/>
          <w:szCs w:val="28"/>
          <w:lang w:val="uk-UA"/>
        </w:rPr>
        <w:t>Визначення однорічних та дворічних  квітів за зовнішнім виглядом. Перегляд та обговорення відеоматеріалів</w:t>
      </w:r>
      <w:r w:rsidR="00E02A15" w:rsidRPr="006C5387">
        <w:rPr>
          <w:rFonts w:ascii="Times New Roman" w:hAnsi="Times New Roman" w:cs="Times New Roman"/>
          <w:sz w:val="28"/>
          <w:szCs w:val="28"/>
          <w:lang w:val="uk-UA"/>
        </w:rPr>
        <w:t>. Японське мистецт</w:t>
      </w:r>
      <w:r w:rsidR="0055611C">
        <w:rPr>
          <w:rFonts w:ascii="Times New Roman" w:hAnsi="Times New Roman" w:cs="Times New Roman"/>
          <w:sz w:val="28"/>
          <w:szCs w:val="28"/>
          <w:lang w:val="uk-UA"/>
        </w:rPr>
        <w:t xml:space="preserve">во компонування квітів. Проектування квітників. Весняні роботи на квітниках. </w:t>
      </w:r>
    </w:p>
    <w:p w:rsidR="00BB2B52" w:rsidRPr="006C5387" w:rsidRDefault="00BB2B52" w:rsidP="00BB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3F22" w:rsidRPr="006B0B98" w:rsidRDefault="006B0B98" w:rsidP="006B0B9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Плодівництво (10 год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6B0B98" w:rsidRPr="006B0B98" w:rsidRDefault="006B0B98" w:rsidP="006B0B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73F22" w:rsidRPr="006C5387" w:rsidRDefault="00973F22" w:rsidP="00BB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5387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Pr="004824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C5387">
        <w:rPr>
          <w:rFonts w:ascii="Times New Roman" w:hAnsi="Times New Roman" w:cs="Times New Roman"/>
          <w:sz w:val="28"/>
          <w:szCs w:val="28"/>
          <w:lang w:val="uk-UA"/>
        </w:rPr>
        <w:t xml:space="preserve">Ознайомлення з плодово-ягідними культурами.  Ознайомлення із садовим інвентарем. Хвороби та шкідники плодово-ягідних культур. Плодові і ягідні культури. Плодовий сад, підбір сортів. </w:t>
      </w:r>
    </w:p>
    <w:p w:rsidR="00973F22" w:rsidRDefault="00973F22" w:rsidP="00BB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5387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Pr="004824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C5387">
        <w:rPr>
          <w:rFonts w:ascii="Times New Roman" w:hAnsi="Times New Roman" w:cs="Times New Roman"/>
          <w:sz w:val="28"/>
          <w:szCs w:val="28"/>
          <w:lang w:val="uk-UA"/>
        </w:rPr>
        <w:t>Вирощування посадкового матеріалу плодових культур. Вирощування ягідних культур. Способи і техніка розмноження ягідних культур. Боротьба зі шкідниками та хворобами саду. Екскурсія до плодово-ягідного саду для ознайомлення із плодово-ягідними культурами.</w:t>
      </w:r>
    </w:p>
    <w:p w:rsidR="00BB2B52" w:rsidRPr="006C5387" w:rsidRDefault="00BB2B52" w:rsidP="00BB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A15" w:rsidRPr="006B0B98" w:rsidRDefault="008749DB" w:rsidP="006B0B9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B0B98">
        <w:rPr>
          <w:rFonts w:ascii="Times New Roman" w:hAnsi="Times New Roman" w:cs="Times New Roman"/>
          <w:b/>
          <w:sz w:val="28"/>
          <w:szCs w:val="28"/>
          <w:lang w:val="uk-UA"/>
        </w:rPr>
        <w:t>Харчова промисло</w:t>
      </w:r>
      <w:r w:rsidR="00973F22" w:rsidRPr="006B0B98">
        <w:rPr>
          <w:rFonts w:ascii="Times New Roman" w:hAnsi="Times New Roman" w:cs="Times New Roman"/>
          <w:b/>
          <w:sz w:val="28"/>
          <w:szCs w:val="28"/>
          <w:lang w:val="uk-UA"/>
        </w:rPr>
        <w:t>вість (8</w:t>
      </w:r>
      <w:r w:rsidR="006B0B98" w:rsidRPr="006B0B98">
        <w:rPr>
          <w:rFonts w:ascii="Times New Roman" w:hAnsi="Times New Roman" w:cs="Times New Roman"/>
          <w:b/>
          <w:sz w:val="28"/>
          <w:szCs w:val="28"/>
          <w:lang w:val="uk-UA"/>
        </w:rPr>
        <w:t>год</w:t>
      </w:r>
      <w:r w:rsidR="006B0B98" w:rsidRPr="006B0B98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6B0B98" w:rsidRPr="006B0B98" w:rsidRDefault="006B0B98" w:rsidP="006B0B98">
      <w:pPr>
        <w:pStyle w:val="a8"/>
        <w:spacing w:after="0" w:line="240" w:lineRule="auto"/>
        <w:ind w:left="1125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02A15" w:rsidRPr="003E255A" w:rsidRDefault="00E02A15" w:rsidP="00BB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55A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Pr="004824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E255A">
        <w:rPr>
          <w:rFonts w:ascii="Times New Roman" w:hAnsi="Times New Roman" w:cs="Times New Roman"/>
          <w:sz w:val="28"/>
          <w:szCs w:val="28"/>
          <w:lang w:val="uk-UA"/>
        </w:rPr>
        <w:t>Хліб та рослинні продукти. Провідне місце України у вирощуванні зернових культур. Профілактичне значення клітковини . Історія культури вживання молока та молочних продуктів. Склад молока.</w:t>
      </w:r>
    </w:p>
    <w:p w:rsidR="00E02A15" w:rsidRDefault="00E02A15" w:rsidP="00BB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55A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Pr="004824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E255A">
        <w:rPr>
          <w:rFonts w:ascii="Times New Roman" w:hAnsi="Times New Roman" w:cs="Times New Roman"/>
          <w:sz w:val="28"/>
          <w:szCs w:val="28"/>
          <w:lang w:val="uk-UA"/>
        </w:rPr>
        <w:t>Екскурсії на підприємства з виробництва хліба. Перегляд та обговорення  відеометеріалів  «Там, де закінчується місто»,  «Просто хліб», «Хліб усьому голова».</w:t>
      </w:r>
    </w:p>
    <w:p w:rsidR="00BB2B52" w:rsidRPr="003E255A" w:rsidRDefault="00BB2B52" w:rsidP="00BB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5846" w:rsidRPr="006B0B98" w:rsidRDefault="00AB5846" w:rsidP="006B0B9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B0B98">
        <w:rPr>
          <w:rFonts w:ascii="Times New Roman" w:hAnsi="Times New Roman" w:cs="Times New Roman"/>
          <w:b/>
          <w:sz w:val="28"/>
          <w:szCs w:val="28"/>
          <w:lang w:val="uk-UA"/>
        </w:rPr>
        <w:t>Основи дослі</w:t>
      </w:r>
      <w:r w:rsidR="00973F22" w:rsidRPr="006B0B98">
        <w:rPr>
          <w:rFonts w:ascii="Times New Roman" w:hAnsi="Times New Roman" w:cs="Times New Roman"/>
          <w:b/>
          <w:sz w:val="28"/>
          <w:szCs w:val="28"/>
          <w:lang w:val="uk-UA"/>
        </w:rPr>
        <w:t>дницької роботи ( 10</w:t>
      </w:r>
      <w:r w:rsidR="006B0B98" w:rsidRPr="006B0B98">
        <w:rPr>
          <w:rFonts w:ascii="Times New Roman" w:hAnsi="Times New Roman" w:cs="Times New Roman"/>
          <w:b/>
          <w:sz w:val="28"/>
          <w:szCs w:val="28"/>
          <w:lang w:val="uk-UA"/>
        </w:rPr>
        <w:t>год</w:t>
      </w:r>
      <w:r w:rsidRPr="006B0B98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6B0B98" w:rsidRPr="006B0B98" w:rsidRDefault="006B0B98" w:rsidP="006B0B98">
      <w:pPr>
        <w:pStyle w:val="a8"/>
        <w:spacing w:after="0" w:line="240" w:lineRule="auto"/>
        <w:ind w:left="1125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B5846" w:rsidRPr="002C38EB" w:rsidRDefault="00AB5846" w:rsidP="00BB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55A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 w:rsidRPr="003E255A">
        <w:rPr>
          <w:rFonts w:ascii="Times New Roman" w:hAnsi="Times New Roman" w:cs="Times New Roman"/>
          <w:sz w:val="28"/>
          <w:szCs w:val="28"/>
          <w:lang w:val="uk-UA"/>
        </w:rPr>
        <w:t xml:space="preserve"> Суть і принцип наукового дослідження. Характеристика методів дослідження. </w:t>
      </w:r>
    </w:p>
    <w:p w:rsidR="00AB5846" w:rsidRDefault="00AB5846" w:rsidP="00BB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55A">
        <w:rPr>
          <w:rFonts w:ascii="Times New Roman" w:hAnsi="Times New Roman" w:cs="Times New Roman"/>
          <w:i/>
          <w:sz w:val="28"/>
          <w:szCs w:val="28"/>
          <w:lang w:val="uk-UA"/>
        </w:rPr>
        <w:t>Практична частина.</w:t>
      </w:r>
      <w:r w:rsidRPr="003E255A">
        <w:rPr>
          <w:rFonts w:ascii="Times New Roman" w:hAnsi="Times New Roman" w:cs="Times New Roman"/>
          <w:sz w:val="28"/>
          <w:szCs w:val="28"/>
          <w:lang w:val="uk-UA"/>
        </w:rPr>
        <w:t xml:space="preserve"> Закладання дослідів з сільськогосподарськими культурами у відкритому і закритому ґрунті. Підготовка насіння до сівби. Розрахунок та внесення мінеральних добрив. Складання схем польових </w:t>
      </w:r>
      <w:r w:rsidRPr="003E255A">
        <w:rPr>
          <w:rFonts w:ascii="Times New Roman" w:hAnsi="Times New Roman" w:cs="Times New Roman"/>
          <w:sz w:val="28"/>
          <w:szCs w:val="28"/>
          <w:lang w:val="uk-UA"/>
        </w:rPr>
        <w:lastRenderedPageBreak/>
        <w:t>дослідів. Фенологічні та метеорологічні спостереження. Збирання та  облік урожаю. Підготовка до участі у конкурсах дослідницького характеру.</w:t>
      </w:r>
    </w:p>
    <w:p w:rsidR="00BB2B52" w:rsidRPr="003E255A" w:rsidRDefault="00BB2B52" w:rsidP="00BB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5846" w:rsidRPr="006B0B98" w:rsidRDefault="00AB5846" w:rsidP="006B0B9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B0B98">
        <w:rPr>
          <w:rFonts w:ascii="Times New Roman" w:hAnsi="Times New Roman" w:cs="Times New Roman"/>
          <w:b/>
          <w:sz w:val="28"/>
          <w:szCs w:val="28"/>
          <w:lang w:val="uk-UA"/>
        </w:rPr>
        <w:t>Підсумок ( 2год.)</w:t>
      </w:r>
    </w:p>
    <w:p w:rsidR="006B0B98" w:rsidRPr="006B0B98" w:rsidRDefault="006B0B98" w:rsidP="006B0B98">
      <w:pPr>
        <w:pStyle w:val="a8"/>
        <w:spacing w:after="0" w:line="240" w:lineRule="auto"/>
        <w:ind w:left="1125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B5846" w:rsidRDefault="003E255A" w:rsidP="00BB2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255A">
        <w:rPr>
          <w:rFonts w:ascii="Times New Roman" w:hAnsi="Times New Roman" w:cs="Times New Roman"/>
          <w:i/>
          <w:sz w:val="28"/>
          <w:szCs w:val="28"/>
          <w:lang w:val="uk-UA"/>
        </w:rPr>
        <w:t>Теоретична частина.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5846" w:rsidRPr="003E255A">
        <w:rPr>
          <w:rFonts w:ascii="Times New Roman" w:hAnsi="Times New Roman" w:cs="Times New Roman"/>
          <w:sz w:val="28"/>
          <w:szCs w:val="28"/>
          <w:lang w:val="uk-UA"/>
        </w:rPr>
        <w:t>Підбиття підсумків.</w:t>
      </w:r>
    </w:p>
    <w:p w:rsidR="003E255A" w:rsidRDefault="003E255A" w:rsidP="00BB2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255A" w:rsidRDefault="003E255A" w:rsidP="004824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255A" w:rsidRDefault="003E255A" w:rsidP="004824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0B98" w:rsidRDefault="006B0B98" w:rsidP="004824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0B98" w:rsidRDefault="006B0B98" w:rsidP="004824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0B98" w:rsidRDefault="006B0B98" w:rsidP="004824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0B98" w:rsidRDefault="006B0B98" w:rsidP="004824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0B98" w:rsidRDefault="006B0B98" w:rsidP="004824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0B98" w:rsidRDefault="006B0B98" w:rsidP="004824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0B98" w:rsidRDefault="006B0B98" w:rsidP="004824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0B98" w:rsidRDefault="006B0B98" w:rsidP="004824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0B98" w:rsidRDefault="006B0B98" w:rsidP="004824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0B98" w:rsidRDefault="006B0B98" w:rsidP="004824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0B98" w:rsidRDefault="006B0B98" w:rsidP="004824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0B98" w:rsidRDefault="006B0B98" w:rsidP="004824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0B98" w:rsidRDefault="006B0B98" w:rsidP="004824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0B98" w:rsidRDefault="006B0B98" w:rsidP="004824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0B98" w:rsidRDefault="006B0B98" w:rsidP="004824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0B98" w:rsidRDefault="006B0B98" w:rsidP="004824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0B98" w:rsidRDefault="006B0B98" w:rsidP="004824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0B98" w:rsidRDefault="006B0B98" w:rsidP="004824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0B98" w:rsidRDefault="006B0B98" w:rsidP="004824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0B98" w:rsidRPr="006B0B98" w:rsidRDefault="006B0B98" w:rsidP="004824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E255A" w:rsidRPr="003E255A" w:rsidRDefault="003E255A" w:rsidP="004824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24E8" w:rsidRPr="004824E8" w:rsidRDefault="004824E8" w:rsidP="00BB2B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24E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ПРОГНОЗОВАНИЙ РЕЗУЛЬТАТ</w:t>
      </w:r>
    </w:p>
    <w:p w:rsidR="004824E8" w:rsidRPr="0055611C" w:rsidRDefault="004824E8" w:rsidP="00BB2B5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5611C">
        <w:rPr>
          <w:rFonts w:ascii="Times New Roman" w:hAnsi="Times New Roman" w:cs="Times New Roman"/>
          <w:i/>
          <w:sz w:val="28"/>
          <w:szCs w:val="28"/>
          <w:lang w:val="uk-UA"/>
        </w:rPr>
        <w:t>Вихованці мають знати:</w:t>
      </w:r>
    </w:p>
    <w:p w:rsidR="004824E8" w:rsidRPr="0055611C" w:rsidRDefault="004824E8" w:rsidP="00BB2B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611C">
        <w:rPr>
          <w:rFonts w:ascii="Times New Roman" w:hAnsi="Times New Roman" w:cs="Times New Roman"/>
          <w:sz w:val="28"/>
          <w:szCs w:val="28"/>
          <w:lang w:val="uk-UA"/>
        </w:rPr>
        <w:t>– правила безпеки життєдіяльності, санітарії і гігієни під час проведення робіт на навчально-дослідній земельній ділянці;</w:t>
      </w:r>
    </w:p>
    <w:p w:rsidR="004824E8" w:rsidRPr="0055611C" w:rsidRDefault="004824E8" w:rsidP="00BB2B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611C">
        <w:rPr>
          <w:rFonts w:ascii="Times New Roman" w:hAnsi="Times New Roman" w:cs="Times New Roman"/>
          <w:sz w:val="28"/>
          <w:szCs w:val="28"/>
          <w:lang w:val="uk-UA"/>
        </w:rPr>
        <w:t>– основні галузі аграрного виробництва;</w:t>
      </w:r>
    </w:p>
    <w:p w:rsidR="004824E8" w:rsidRPr="0055611C" w:rsidRDefault="004824E8" w:rsidP="00BB2B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611C">
        <w:rPr>
          <w:rFonts w:ascii="Times New Roman" w:hAnsi="Times New Roman" w:cs="Times New Roman"/>
          <w:sz w:val="28"/>
          <w:szCs w:val="28"/>
          <w:lang w:val="uk-UA"/>
        </w:rPr>
        <w:t>– польові і овочеві культури, що вирощуються на НДЗД;</w:t>
      </w:r>
    </w:p>
    <w:p w:rsidR="004824E8" w:rsidRPr="0055611C" w:rsidRDefault="004824E8" w:rsidP="00BB2B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611C">
        <w:rPr>
          <w:rFonts w:ascii="Times New Roman" w:hAnsi="Times New Roman" w:cs="Times New Roman"/>
          <w:sz w:val="28"/>
          <w:szCs w:val="28"/>
          <w:lang w:val="uk-UA"/>
        </w:rPr>
        <w:t>– морфологічну характеристику і біологічні особливості провідних</w:t>
      </w:r>
    </w:p>
    <w:p w:rsidR="004824E8" w:rsidRPr="0055611C" w:rsidRDefault="004824E8" w:rsidP="00BB2B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611C">
        <w:rPr>
          <w:rFonts w:ascii="Times New Roman" w:hAnsi="Times New Roman" w:cs="Times New Roman"/>
          <w:sz w:val="28"/>
          <w:szCs w:val="28"/>
          <w:lang w:val="uk-UA"/>
        </w:rPr>
        <w:t>сільськогосподарських культур;</w:t>
      </w:r>
    </w:p>
    <w:p w:rsidR="004824E8" w:rsidRPr="0055611C" w:rsidRDefault="004824E8" w:rsidP="00BB2B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611C">
        <w:rPr>
          <w:rFonts w:ascii="Times New Roman" w:hAnsi="Times New Roman" w:cs="Times New Roman"/>
          <w:sz w:val="28"/>
          <w:szCs w:val="28"/>
          <w:lang w:val="uk-UA"/>
        </w:rPr>
        <w:t>– морфологічні ознаки насіння (зернових, зернобобових, овочевих,</w:t>
      </w:r>
    </w:p>
    <w:p w:rsidR="004824E8" w:rsidRPr="0055611C" w:rsidRDefault="004824E8" w:rsidP="00BB2B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611C">
        <w:rPr>
          <w:rFonts w:ascii="Times New Roman" w:hAnsi="Times New Roman" w:cs="Times New Roman"/>
          <w:sz w:val="28"/>
          <w:szCs w:val="28"/>
          <w:lang w:val="uk-UA"/>
        </w:rPr>
        <w:t>плодово-ягідних, технічних і лікарських рослин);</w:t>
      </w:r>
    </w:p>
    <w:p w:rsidR="004824E8" w:rsidRPr="0055611C" w:rsidRDefault="004824E8" w:rsidP="00BB2B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611C">
        <w:rPr>
          <w:rFonts w:ascii="Times New Roman" w:hAnsi="Times New Roman" w:cs="Times New Roman"/>
          <w:sz w:val="28"/>
          <w:szCs w:val="28"/>
          <w:lang w:val="uk-UA"/>
        </w:rPr>
        <w:t>– основні біологічні групи бур’янів</w:t>
      </w:r>
      <w:r w:rsidR="00BB2B52">
        <w:rPr>
          <w:rFonts w:ascii="Times New Roman" w:hAnsi="Times New Roman" w:cs="Times New Roman"/>
          <w:sz w:val="28"/>
          <w:szCs w:val="28"/>
          <w:lang w:val="uk-UA"/>
        </w:rPr>
        <w:t xml:space="preserve"> та типи грунтів</w:t>
      </w:r>
      <w:r w:rsidRPr="0055611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824E8" w:rsidRPr="0055611C" w:rsidRDefault="004824E8" w:rsidP="00BB2B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611C">
        <w:rPr>
          <w:rFonts w:ascii="Times New Roman" w:hAnsi="Times New Roman" w:cs="Times New Roman"/>
          <w:sz w:val="28"/>
          <w:szCs w:val="28"/>
          <w:lang w:val="uk-UA"/>
        </w:rPr>
        <w:t>– найбільш поширені шкідники та хвороби сільськогосподарських</w:t>
      </w:r>
    </w:p>
    <w:p w:rsidR="004824E8" w:rsidRPr="0055611C" w:rsidRDefault="004824E8" w:rsidP="00BB2B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611C">
        <w:rPr>
          <w:rFonts w:ascii="Times New Roman" w:hAnsi="Times New Roman" w:cs="Times New Roman"/>
          <w:sz w:val="28"/>
          <w:szCs w:val="28"/>
          <w:lang w:val="uk-UA"/>
        </w:rPr>
        <w:t>культур;</w:t>
      </w:r>
    </w:p>
    <w:p w:rsidR="004824E8" w:rsidRPr="0055611C" w:rsidRDefault="004824E8" w:rsidP="00BB2B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611C">
        <w:rPr>
          <w:rFonts w:ascii="Times New Roman" w:hAnsi="Times New Roman" w:cs="Times New Roman"/>
          <w:sz w:val="28"/>
          <w:szCs w:val="28"/>
          <w:lang w:val="uk-UA"/>
        </w:rPr>
        <w:t>– технологію сівби і висаджування різних сільськогосподарських</w:t>
      </w:r>
    </w:p>
    <w:p w:rsidR="004824E8" w:rsidRDefault="004824E8" w:rsidP="00BB2B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611C">
        <w:rPr>
          <w:rFonts w:ascii="Times New Roman" w:hAnsi="Times New Roman" w:cs="Times New Roman"/>
          <w:sz w:val="28"/>
          <w:szCs w:val="28"/>
          <w:lang w:val="uk-UA"/>
        </w:rPr>
        <w:t>культур;</w:t>
      </w:r>
    </w:p>
    <w:p w:rsidR="00BB2B52" w:rsidRPr="0055611C" w:rsidRDefault="00BB2B52" w:rsidP="00BB2B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24E8" w:rsidRPr="0055611C" w:rsidRDefault="004824E8" w:rsidP="00BB2B5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5611C">
        <w:rPr>
          <w:rFonts w:ascii="Times New Roman" w:hAnsi="Times New Roman" w:cs="Times New Roman"/>
          <w:i/>
          <w:sz w:val="28"/>
          <w:szCs w:val="28"/>
          <w:lang w:val="uk-UA"/>
        </w:rPr>
        <w:t>Вихованці мають вміти:</w:t>
      </w:r>
    </w:p>
    <w:p w:rsidR="004824E8" w:rsidRPr="0055611C" w:rsidRDefault="004824E8" w:rsidP="00BB2B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611C">
        <w:rPr>
          <w:rFonts w:ascii="Times New Roman" w:hAnsi="Times New Roman" w:cs="Times New Roman"/>
          <w:sz w:val="28"/>
          <w:szCs w:val="28"/>
          <w:lang w:val="uk-UA"/>
        </w:rPr>
        <w:t>– дотримуватись правил безпеки життєдіяльності, санітарії і гігієни</w:t>
      </w:r>
    </w:p>
    <w:p w:rsidR="004824E8" w:rsidRPr="0055611C" w:rsidRDefault="004824E8" w:rsidP="00BB2B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611C">
        <w:rPr>
          <w:rFonts w:ascii="Times New Roman" w:hAnsi="Times New Roman" w:cs="Times New Roman"/>
          <w:sz w:val="28"/>
          <w:szCs w:val="28"/>
          <w:lang w:val="uk-UA"/>
        </w:rPr>
        <w:t>під час проведення робіт на навчально-дослідній земельній ділянці;</w:t>
      </w:r>
    </w:p>
    <w:p w:rsidR="004824E8" w:rsidRPr="0055611C" w:rsidRDefault="004824E8" w:rsidP="00BB2B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611C">
        <w:rPr>
          <w:rFonts w:ascii="Times New Roman" w:hAnsi="Times New Roman" w:cs="Times New Roman"/>
          <w:sz w:val="28"/>
          <w:szCs w:val="28"/>
          <w:lang w:val="uk-UA"/>
        </w:rPr>
        <w:t>– давати агротехнічну оцінку якості обробітку ґрунту;</w:t>
      </w:r>
    </w:p>
    <w:p w:rsidR="004824E8" w:rsidRPr="0055611C" w:rsidRDefault="004824E8" w:rsidP="00BB2B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611C">
        <w:rPr>
          <w:rFonts w:ascii="Times New Roman" w:hAnsi="Times New Roman" w:cs="Times New Roman"/>
          <w:sz w:val="28"/>
          <w:szCs w:val="28"/>
          <w:lang w:val="uk-UA"/>
        </w:rPr>
        <w:t>– готувати ґрунт згідно зі строками сівби;</w:t>
      </w:r>
    </w:p>
    <w:p w:rsidR="004824E8" w:rsidRPr="0055611C" w:rsidRDefault="004824E8" w:rsidP="00BB2B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611C">
        <w:rPr>
          <w:rFonts w:ascii="Times New Roman" w:hAnsi="Times New Roman" w:cs="Times New Roman"/>
          <w:sz w:val="28"/>
          <w:szCs w:val="28"/>
          <w:lang w:val="uk-UA"/>
        </w:rPr>
        <w:t>– робити розрахунки норм внесення органічних і мінеральних</w:t>
      </w:r>
    </w:p>
    <w:p w:rsidR="004824E8" w:rsidRPr="0055611C" w:rsidRDefault="004824E8" w:rsidP="00BB2B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611C">
        <w:rPr>
          <w:rFonts w:ascii="Times New Roman" w:hAnsi="Times New Roman" w:cs="Times New Roman"/>
          <w:sz w:val="28"/>
          <w:szCs w:val="28"/>
          <w:lang w:val="uk-UA"/>
        </w:rPr>
        <w:t>добрив;</w:t>
      </w:r>
    </w:p>
    <w:p w:rsidR="004824E8" w:rsidRPr="0055611C" w:rsidRDefault="004824E8" w:rsidP="00BB2B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611C">
        <w:rPr>
          <w:rFonts w:ascii="Times New Roman" w:hAnsi="Times New Roman" w:cs="Times New Roman"/>
          <w:sz w:val="28"/>
          <w:szCs w:val="28"/>
          <w:lang w:val="uk-UA"/>
        </w:rPr>
        <w:t>– оформляти результати дослідницької роботи (щоденники,</w:t>
      </w:r>
    </w:p>
    <w:p w:rsidR="004824E8" w:rsidRPr="0055611C" w:rsidRDefault="004824E8" w:rsidP="00BB2B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611C">
        <w:rPr>
          <w:rFonts w:ascii="Times New Roman" w:hAnsi="Times New Roman" w:cs="Times New Roman"/>
          <w:sz w:val="28"/>
          <w:szCs w:val="28"/>
          <w:lang w:val="uk-UA"/>
        </w:rPr>
        <w:t>реферати, гербарії, натуральні експонати, наукові роботи);</w:t>
      </w:r>
    </w:p>
    <w:p w:rsidR="004824E8" w:rsidRPr="0055611C" w:rsidRDefault="004824E8" w:rsidP="00BB2B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611C">
        <w:rPr>
          <w:rFonts w:ascii="Times New Roman" w:hAnsi="Times New Roman" w:cs="Times New Roman"/>
          <w:sz w:val="28"/>
          <w:szCs w:val="28"/>
          <w:lang w:val="uk-UA"/>
        </w:rPr>
        <w:t>– готувати насіння сільськогосподарських культур до сівби;</w:t>
      </w:r>
    </w:p>
    <w:p w:rsidR="0055611C" w:rsidRDefault="0055611C" w:rsidP="00BB2B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24E8" w:rsidRPr="0055611C" w:rsidRDefault="004824E8" w:rsidP="00BB2B5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5611C">
        <w:rPr>
          <w:rFonts w:ascii="Times New Roman" w:hAnsi="Times New Roman" w:cs="Times New Roman"/>
          <w:i/>
          <w:sz w:val="28"/>
          <w:szCs w:val="28"/>
          <w:lang w:val="uk-UA"/>
        </w:rPr>
        <w:t>Вихованці мають набути досвід:</w:t>
      </w:r>
    </w:p>
    <w:p w:rsidR="004824E8" w:rsidRPr="0055611C" w:rsidRDefault="004824E8" w:rsidP="00BB2B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611C">
        <w:rPr>
          <w:rFonts w:ascii="Times New Roman" w:hAnsi="Times New Roman" w:cs="Times New Roman"/>
          <w:sz w:val="28"/>
          <w:szCs w:val="28"/>
          <w:lang w:val="uk-UA"/>
        </w:rPr>
        <w:t>– посіву озимих зернових та підзимового посіву овочевих культур;</w:t>
      </w:r>
    </w:p>
    <w:p w:rsidR="004824E8" w:rsidRPr="0055611C" w:rsidRDefault="004824E8" w:rsidP="00BB2B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611C">
        <w:rPr>
          <w:rFonts w:ascii="Times New Roman" w:hAnsi="Times New Roman" w:cs="Times New Roman"/>
          <w:sz w:val="28"/>
          <w:szCs w:val="28"/>
          <w:lang w:val="uk-UA"/>
        </w:rPr>
        <w:t>– роботи з довідковою літературою</w:t>
      </w:r>
      <w:r w:rsidR="00BB2B52" w:rsidRPr="00BB2B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2B52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BB2B52" w:rsidRPr="0055611C">
        <w:rPr>
          <w:rFonts w:ascii="Times New Roman" w:hAnsi="Times New Roman" w:cs="Times New Roman"/>
          <w:sz w:val="28"/>
          <w:szCs w:val="28"/>
          <w:lang w:val="uk-UA"/>
        </w:rPr>
        <w:t>складання робочих планів</w:t>
      </w:r>
      <w:r w:rsidRPr="0055611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824E8" w:rsidRPr="0055611C" w:rsidRDefault="004824E8" w:rsidP="00BB2B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611C">
        <w:rPr>
          <w:rFonts w:ascii="Times New Roman" w:hAnsi="Times New Roman" w:cs="Times New Roman"/>
          <w:sz w:val="28"/>
          <w:szCs w:val="28"/>
          <w:lang w:val="uk-UA"/>
        </w:rPr>
        <w:t>– закладання і проведення польового досліду на НДЗД;</w:t>
      </w:r>
    </w:p>
    <w:p w:rsidR="004824E8" w:rsidRPr="0055611C" w:rsidRDefault="004824E8" w:rsidP="00BB2B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611C">
        <w:rPr>
          <w:rFonts w:ascii="Times New Roman" w:hAnsi="Times New Roman" w:cs="Times New Roman"/>
          <w:sz w:val="28"/>
          <w:szCs w:val="28"/>
          <w:lang w:val="uk-UA"/>
        </w:rPr>
        <w:t>– ведення фенологічних спостережень у процесі проведення дослідів</w:t>
      </w:r>
    </w:p>
    <w:p w:rsidR="004824E8" w:rsidRPr="0055611C" w:rsidRDefault="004824E8" w:rsidP="00BB2B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611C">
        <w:rPr>
          <w:rFonts w:ascii="Times New Roman" w:hAnsi="Times New Roman" w:cs="Times New Roman"/>
          <w:sz w:val="28"/>
          <w:szCs w:val="28"/>
          <w:lang w:val="uk-UA"/>
        </w:rPr>
        <w:t>– самостійно опрацювання літературних джерел;</w:t>
      </w:r>
    </w:p>
    <w:p w:rsidR="004824E8" w:rsidRPr="0055611C" w:rsidRDefault="004824E8" w:rsidP="00BB2B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611C">
        <w:rPr>
          <w:rFonts w:ascii="Times New Roman" w:hAnsi="Times New Roman" w:cs="Times New Roman"/>
          <w:sz w:val="28"/>
          <w:szCs w:val="28"/>
          <w:lang w:val="uk-UA"/>
        </w:rPr>
        <w:t>– проведення дослідницької роботи;</w:t>
      </w:r>
    </w:p>
    <w:p w:rsidR="004824E8" w:rsidRPr="0055611C" w:rsidRDefault="004824E8" w:rsidP="00BB2B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611C">
        <w:rPr>
          <w:rFonts w:ascii="Times New Roman" w:hAnsi="Times New Roman" w:cs="Times New Roman"/>
          <w:sz w:val="28"/>
          <w:szCs w:val="28"/>
          <w:lang w:val="uk-UA"/>
        </w:rPr>
        <w:t>– участі в конкурсах дослідницького характеру;</w:t>
      </w:r>
    </w:p>
    <w:p w:rsidR="004824E8" w:rsidRPr="0055611C" w:rsidRDefault="004824E8" w:rsidP="00BB2B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611C">
        <w:rPr>
          <w:rFonts w:ascii="Times New Roman" w:hAnsi="Times New Roman" w:cs="Times New Roman"/>
          <w:sz w:val="28"/>
          <w:szCs w:val="28"/>
          <w:lang w:val="uk-UA"/>
        </w:rPr>
        <w:t>– участі в практичній екологоспрямованій діяльності;</w:t>
      </w:r>
    </w:p>
    <w:p w:rsidR="00B81DEA" w:rsidRPr="0055611C" w:rsidRDefault="004824E8" w:rsidP="00BB2B5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611C">
        <w:rPr>
          <w:rFonts w:ascii="Times New Roman" w:hAnsi="Times New Roman" w:cs="Times New Roman"/>
          <w:sz w:val="28"/>
          <w:szCs w:val="28"/>
          <w:lang w:val="uk-UA"/>
        </w:rPr>
        <w:t>– зд</w:t>
      </w:r>
      <w:r w:rsidR="00BB2B52">
        <w:rPr>
          <w:rFonts w:ascii="Times New Roman" w:hAnsi="Times New Roman" w:cs="Times New Roman"/>
          <w:sz w:val="28"/>
          <w:szCs w:val="28"/>
          <w:lang w:val="uk-UA"/>
        </w:rPr>
        <w:t>оров’язбережувальної діяльності</w:t>
      </w:r>
    </w:p>
    <w:p w:rsidR="006B0B98" w:rsidRPr="00E87F07" w:rsidRDefault="006B0B98" w:rsidP="00B81D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DEA" w:rsidRPr="00BB2B52" w:rsidRDefault="00B81DEA" w:rsidP="00B81D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2B5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ЛІТЕРАТУРА</w:t>
      </w:r>
    </w:p>
    <w:p w:rsidR="00B81DEA" w:rsidRPr="00B81DEA" w:rsidRDefault="009E4181" w:rsidP="009E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B81DEA" w:rsidRPr="00BB2B52">
        <w:rPr>
          <w:rFonts w:ascii="Times New Roman" w:hAnsi="Times New Roman" w:cs="Times New Roman"/>
          <w:sz w:val="28"/>
          <w:szCs w:val="28"/>
          <w:lang w:val="uk-UA"/>
        </w:rPr>
        <w:t>Атлас овочевих рослин / З.Д. Сич, І.М. Бобось. – К.: Друк ООО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1DEA" w:rsidRPr="00B81DEA">
        <w:rPr>
          <w:rFonts w:ascii="Times New Roman" w:hAnsi="Times New Roman" w:cs="Times New Roman"/>
          <w:sz w:val="28"/>
          <w:szCs w:val="28"/>
          <w:lang w:val="uk-UA"/>
        </w:rPr>
        <w:t>АРТ</w:t>
      </w:r>
      <w:r w:rsidR="00B81DEA" w:rsidRPr="00B81DEA">
        <w:rPr>
          <w:rFonts w:ascii="Times New Roman" w:eastAsia="MS Gothic" w:hAnsi="Times New Roman" w:cs="Times New Roman" w:hint="eastAsia"/>
          <w:sz w:val="28"/>
          <w:szCs w:val="28"/>
          <w:lang w:val="uk-UA"/>
        </w:rPr>
        <w:t>‑</w:t>
      </w:r>
      <w:r w:rsidR="00B81DEA" w:rsidRPr="00B81DEA">
        <w:rPr>
          <w:rFonts w:ascii="Times New Roman" w:hAnsi="Times New Roman" w:cs="Times New Roman"/>
          <w:sz w:val="28"/>
          <w:szCs w:val="28"/>
          <w:lang w:val="uk-UA"/>
        </w:rPr>
        <w:t>ГРУП, 2010. – 112 с.</w:t>
      </w:r>
    </w:p>
    <w:p w:rsidR="00B81DEA" w:rsidRPr="00B81DEA" w:rsidRDefault="00B81DEA" w:rsidP="009E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DEA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1DEA">
        <w:rPr>
          <w:rFonts w:ascii="Times New Roman" w:hAnsi="Times New Roman" w:cs="Times New Roman"/>
          <w:sz w:val="28"/>
          <w:szCs w:val="28"/>
          <w:lang w:val="uk-UA"/>
        </w:rPr>
        <w:t>Барабаш О.Ю. Біологічні основи овочівництва / О.Ю. Барабаш,</w:t>
      </w:r>
      <w:r w:rsidR="009E41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3EA7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B81DEA">
        <w:rPr>
          <w:rFonts w:ascii="Times New Roman" w:hAnsi="Times New Roman" w:cs="Times New Roman"/>
          <w:sz w:val="28"/>
          <w:szCs w:val="28"/>
          <w:lang w:val="uk-UA"/>
        </w:rPr>
        <w:t>Л.К. Тараненко, З.Д. Сич</w:t>
      </w:r>
      <w:r>
        <w:rPr>
          <w:rFonts w:ascii="Times New Roman" w:hAnsi="Times New Roman" w:cs="Times New Roman"/>
          <w:sz w:val="28"/>
          <w:szCs w:val="28"/>
          <w:lang w:val="uk-UA"/>
        </w:rPr>
        <w:t>. – К.: Арістей, 2005. – 344 с.</w:t>
      </w:r>
    </w:p>
    <w:p w:rsidR="00B81DEA" w:rsidRPr="00B81DEA" w:rsidRDefault="00B81DEA" w:rsidP="009E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DEA">
        <w:rPr>
          <w:rFonts w:ascii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1DEA">
        <w:rPr>
          <w:rFonts w:ascii="Times New Roman" w:hAnsi="Times New Roman" w:cs="Times New Roman"/>
          <w:sz w:val="28"/>
          <w:szCs w:val="28"/>
          <w:lang w:val="uk-UA"/>
        </w:rPr>
        <w:t xml:space="preserve"> Барабаш О.Ю. Догляд за овочевими культурами / О.Ю. Барабаш,</w:t>
      </w:r>
      <w:r w:rsidR="009E41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1DEA">
        <w:rPr>
          <w:rFonts w:ascii="Times New Roman" w:hAnsi="Times New Roman" w:cs="Times New Roman"/>
          <w:sz w:val="28"/>
          <w:szCs w:val="28"/>
          <w:lang w:val="uk-UA"/>
        </w:rPr>
        <w:t>З.Д. Сич, В.Л. Носко. – К.: Нововведення, 2008. – 122 с.</w:t>
      </w:r>
    </w:p>
    <w:p w:rsidR="00B81DEA" w:rsidRPr="00B81DEA" w:rsidRDefault="00B81DEA" w:rsidP="009E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DEA">
        <w:rPr>
          <w:rFonts w:ascii="Times New Roman" w:hAnsi="Times New Roman" w:cs="Times New Roman"/>
          <w:sz w:val="28"/>
          <w:szCs w:val="28"/>
          <w:lang w:val="uk-UA"/>
        </w:rPr>
        <w:t>4. Гіль Л.С. Сучасні технології овочівництва закритого і відкритого</w:t>
      </w:r>
      <w:r w:rsidR="009E41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1DEA">
        <w:rPr>
          <w:rFonts w:ascii="Times New Roman" w:hAnsi="Times New Roman" w:cs="Times New Roman"/>
          <w:sz w:val="28"/>
          <w:szCs w:val="28"/>
          <w:lang w:val="uk-UA"/>
        </w:rPr>
        <w:t>ґрунту / Л.С. Гіль, А.І. Пашковський, Л.Т. Сулима. – Вінниця: Нова книга,</w:t>
      </w:r>
      <w:r w:rsidR="009E41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1DEA">
        <w:rPr>
          <w:rFonts w:ascii="Times New Roman" w:hAnsi="Times New Roman" w:cs="Times New Roman"/>
          <w:sz w:val="28"/>
          <w:szCs w:val="28"/>
          <w:lang w:val="uk-UA"/>
        </w:rPr>
        <w:t>2008. –Ч. 1. – 368 с.</w:t>
      </w:r>
    </w:p>
    <w:p w:rsidR="00B81DEA" w:rsidRPr="00B81DEA" w:rsidRDefault="00B81DEA" w:rsidP="009E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DEA">
        <w:rPr>
          <w:rFonts w:ascii="Times New Roman" w:hAnsi="Times New Roman" w:cs="Times New Roman"/>
          <w:sz w:val="28"/>
          <w:szCs w:val="28"/>
          <w:lang w:val="uk-UA"/>
        </w:rPr>
        <w:t>5. Гіль Л.С. Сучасні технології овочівництва закритого і відкритого</w:t>
      </w:r>
      <w:r w:rsidR="009E41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1DEA">
        <w:rPr>
          <w:rFonts w:ascii="Times New Roman" w:hAnsi="Times New Roman" w:cs="Times New Roman"/>
          <w:sz w:val="28"/>
          <w:szCs w:val="28"/>
          <w:lang w:val="uk-UA"/>
        </w:rPr>
        <w:t>грунту / Л.С. Гіль, А.І. Пашковський, Л.Т. Сулима. – Вінниця: Нова книга,</w:t>
      </w:r>
      <w:r w:rsidR="009E41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1DEA">
        <w:rPr>
          <w:rFonts w:ascii="Times New Roman" w:hAnsi="Times New Roman" w:cs="Times New Roman"/>
          <w:sz w:val="28"/>
          <w:szCs w:val="28"/>
          <w:lang w:val="uk-UA"/>
        </w:rPr>
        <w:t>2008. – Ч. 2. – 391 с.</w:t>
      </w:r>
    </w:p>
    <w:p w:rsidR="00B81DEA" w:rsidRPr="00B81DEA" w:rsidRDefault="00B81DEA" w:rsidP="009E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DEA">
        <w:rPr>
          <w:rFonts w:ascii="Times New Roman" w:hAnsi="Times New Roman" w:cs="Times New Roman"/>
          <w:sz w:val="28"/>
          <w:szCs w:val="28"/>
          <w:lang w:val="uk-UA"/>
        </w:rPr>
        <w:t>6. Капустяні овочі. Технологія вирощування і зберігання / Пузік Л.М. та</w:t>
      </w:r>
      <w:r w:rsidR="009E4181">
        <w:rPr>
          <w:rFonts w:ascii="Times New Roman" w:hAnsi="Times New Roman" w:cs="Times New Roman"/>
          <w:sz w:val="28"/>
          <w:szCs w:val="28"/>
          <w:lang w:val="uk-UA"/>
        </w:rPr>
        <w:t xml:space="preserve"> ін. – </w:t>
      </w:r>
      <w:r w:rsidRPr="00B81DEA">
        <w:rPr>
          <w:rFonts w:ascii="Times New Roman" w:hAnsi="Times New Roman" w:cs="Times New Roman"/>
          <w:sz w:val="28"/>
          <w:szCs w:val="28"/>
          <w:lang w:val="uk-UA"/>
        </w:rPr>
        <w:t>Харків: Вид-во Іванченка І.С., 2015.-374 с.</w:t>
      </w:r>
    </w:p>
    <w:p w:rsidR="004824E8" w:rsidRPr="00B81DEA" w:rsidRDefault="00B81DEA" w:rsidP="009E4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1DEA">
        <w:rPr>
          <w:rFonts w:ascii="Times New Roman" w:hAnsi="Times New Roman" w:cs="Times New Roman"/>
          <w:sz w:val="28"/>
          <w:szCs w:val="28"/>
          <w:lang w:val="uk-UA"/>
        </w:rPr>
        <w:t>7. Лихацький В.І. Овочівництво: Біол</w:t>
      </w:r>
      <w:r w:rsidR="009E4181">
        <w:rPr>
          <w:rFonts w:ascii="Times New Roman" w:hAnsi="Times New Roman" w:cs="Times New Roman"/>
          <w:sz w:val="28"/>
          <w:szCs w:val="28"/>
          <w:lang w:val="uk-UA"/>
        </w:rPr>
        <w:t xml:space="preserve">огічні особливості і технологія </w:t>
      </w:r>
      <w:r w:rsidRPr="00B81DEA">
        <w:rPr>
          <w:rFonts w:ascii="Times New Roman" w:hAnsi="Times New Roman" w:cs="Times New Roman"/>
          <w:sz w:val="28"/>
          <w:szCs w:val="28"/>
          <w:lang w:val="uk-UA"/>
        </w:rPr>
        <w:t>вирощування овочевих культур</w:t>
      </w:r>
      <w:r w:rsidR="00CC3EA7">
        <w:rPr>
          <w:rFonts w:ascii="Times New Roman" w:hAnsi="Times New Roman" w:cs="Times New Roman"/>
          <w:sz w:val="28"/>
          <w:szCs w:val="28"/>
          <w:lang w:val="uk-UA"/>
        </w:rPr>
        <w:t xml:space="preserve"> / В.І.Лихацький, Ю.Є.</w:t>
      </w:r>
      <w:r w:rsidR="0088165A">
        <w:rPr>
          <w:rFonts w:ascii="Times New Roman" w:hAnsi="Times New Roman" w:cs="Times New Roman"/>
          <w:sz w:val="28"/>
          <w:szCs w:val="28"/>
          <w:lang w:val="uk-UA"/>
        </w:rPr>
        <w:t>Бургарт,</w:t>
      </w:r>
      <w:r w:rsidR="0088165A" w:rsidRPr="00E87F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B81DEA">
        <w:rPr>
          <w:rFonts w:ascii="Times New Roman" w:hAnsi="Times New Roman" w:cs="Times New Roman"/>
          <w:sz w:val="28"/>
          <w:szCs w:val="28"/>
          <w:lang w:val="uk-UA"/>
        </w:rPr>
        <w:t>В.Д. Васянович. – К. Урожай, 1996. – Ч. 2. – 359 с.</w:t>
      </w:r>
    </w:p>
    <w:sectPr w:rsidR="004824E8" w:rsidRPr="00B81DEA" w:rsidSect="006C538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991" w:rsidRDefault="000F0991" w:rsidP="006C5387">
      <w:pPr>
        <w:spacing w:after="0" w:line="240" w:lineRule="auto"/>
      </w:pPr>
      <w:r>
        <w:separator/>
      </w:r>
    </w:p>
  </w:endnote>
  <w:endnote w:type="continuationSeparator" w:id="0">
    <w:p w:rsidR="000F0991" w:rsidRDefault="000F0991" w:rsidP="006C5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991" w:rsidRDefault="000F0991" w:rsidP="006C5387">
      <w:pPr>
        <w:spacing w:after="0" w:line="240" w:lineRule="auto"/>
      </w:pPr>
      <w:r>
        <w:separator/>
      </w:r>
    </w:p>
  </w:footnote>
  <w:footnote w:type="continuationSeparator" w:id="0">
    <w:p w:rsidR="000F0991" w:rsidRDefault="000F0991" w:rsidP="006C5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5831202"/>
      <w:docPartObj>
        <w:docPartGallery w:val="Page Numbers (Top of Page)"/>
        <w:docPartUnique/>
      </w:docPartObj>
    </w:sdtPr>
    <w:sdtEndPr/>
    <w:sdtContent>
      <w:p w:rsidR="006C5387" w:rsidRDefault="006C538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F07">
          <w:rPr>
            <w:noProof/>
          </w:rPr>
          <w:t>7</w:t>
        </w:r>
        <w:r>
          <w:fldChar w:fldCharType="end"/>
        </w:r>
      </w:p>
    </w:sdtContent>
  </w:sdt>
  <w:p w:rsidR="006C5387" w:rsidRDefault="006C53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60733"/>
    <w:multiLevelType w:val="hybridMultilevel"/>
    <w:tmpl w:val="1038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D149C"/>
    <w:multiLevelType w:val="hybridMultilevel"/>
    <w:tmpl w:val="C67E863A"/>
    <w:lvl w:ilvl="0" w:tplc="C340176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AB44C6A"/>
    <w:multiLevelType w:val="hybridMultilevel"/>
    <w:tmpl w:val="641CEB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B6A"/>
    <w:rsid w:val="00097AA0"/>
    <w:rsid w:val="000C5D1B"/>
    <w:rsid w:val="000F0991"/>
    <w:rsid w:val="00113DDD"/>
    <w:rsid w:val="001327EE"/>
    <w:rsid w:val="001A258B"/>
    <w:rsid w:val="00206AD0"/>
    <w:rsid w:val="00255115"/>
    <w:rsid w:val="002C38EB"/>
    <w:rsid w:val="003504F8"/>
    <w:rsid w:val="003830D8"/>
    <w:rsid w:val="003E255A"/>
    <w:rsid w:val="004824E8"/>
    <w:rsid w:val="004B001E"/>
    <w:rsid w:val="0055317A"/>
    <w:rsid w:val="0055611C"/>
    <w:rsid w:val="005867A4"/>
    <w:rsid w:val="005B674F"/>
    <w:rsid w:val="0064193F"/>
    <w:rsid w:val="00690D17"/>
    <w:rsid w:val="006B0B98"/>
    <w:rsid w:val="006C5387"/>
    <w:rsid w:val="006D3041"/>
    <w:rsid w:val="00734553"/>
    <w:rsid w:val="007506E6"/>
    <w:rsid w:val="00764C01"/>
    <w:rsid w:val="007709DA"/>
    <w:rsid w:val="008364E9"/>
    <w:rsid w:val="008749DB"/>
    <w:rsid w:val="0088165A"/>
    <w:rsid w:val="00973F22"/>
    <w:rsid w:val="00991949"/>
    <w:rsid w:val="00992524"/>
    <w:rsid w:val="009E4181"/>
    <w:rsid w:val="00A06D04"/>
    <w:rsid w:val="00AB5846"/>
    <w:rsid w:val="00AE21BD"/>
    <w:rsid w:val="00B31B6A"/>
    <w:rsid w:val="00B57F16"/>
    <w:rsid w:val="00B81DEA"/>
    <w:rsid w:val="00BB2B52"/>
    <w:rsid w:val="00BC336D"/>
    <w:rsid w:val="00BE7946"/>
    <w:rsid w:val="00C24EDF"/>
    <w:rsid w:val="00C66191"/>
    <w:rsid w:val="00C962E4"/>
    <w:rsid w:val="00CC3EA7"/>
    <w:rsid w:val="00CF67C2"/>
    <w:rsid w:val="00DB0054"/>
    <w:rsid w:val="00DC0A41"/>
    <w:rsid w:val="00E02A15"/>
    <w:rsid w:val="00E80DFB"/>
    <w:rsid w:val="00E87F07"/>
    <w:rsid w:val="00ED4C55"/>
    <w:rsid w:val="00EF5DD1"/>
    <w:rsid w:val="00F1693C"/>
    <w:rsid w:val="00FE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E32BF-0832-476E-B33E-812B97C7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59"/>
    <w:rsid w:val="00B31B6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31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53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C5387"/>
  </w:style>
  <w:style w:type="paragraph" w:styleId="a6">
    <w:name w:val="footer"/>
    <w:basedOn w:val="a"/>
    <w:link w:val="a7"/>
    <w:uiPriority w:val="99"/>
    <w:unhideWhenUsed/>
    <w:rsid w:val="006C53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C5387"/>
  </w:style>
  <w:style w:type="paragraph" w:styleId="a8">
    <w:name w:val="List Paragraph"/>
    <w:basedOn w:val="a"/>
    <w:uiPriority w:val="34"/>
    <w:qFormat/>
    <w:rsid w:val="00B81DEA"/>
    <w:pPr>
      <w:ind w:left="720"/>
      <w:contextualSpacing/>
    </w:pPr>
  </w:style>
  <w:style w:type="paragraph" w:customStyle="1" w:styleId="a9">
    <w:name w:val="Базовий"/>
    <w:rsid w:val="00E87F07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34899-0701-4A58-96F3-C6260305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7194</Words>
  <Characters>4102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Обліковий запис Microsoft</cp:lastModifiedBy>
  <cp:revision>23</cp:revision>
  <dcterms:created xsi:type="dcterms:W3CDTF">2023-04-30T21:21:00Z</dcterms:created>
  <dcterms:modified xsi:type="dcterms:W3CDTF">2024-01-01T10:03:00Z</dcterms:modified>
</cp:coreProperties>
</file>