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DD" w:rsidRDefault="005370DD" w:rsidP="005370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травня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року відбувся щорічний традиційний  обласний Ярмарок педагогічних ідей. Тема Ярмарку: «</w:t>
      </w:r>
      <w:r>
        <w:rPr>
          <w:rFonts w:ascii="Times New Roman" w:hAnsi="Times New Roman" w:cs="Times New Roman"/>
          <w:sz w:val="28"/>
          <w:szCs w:val="28"/>
        </w:rPr>
        <w:t>Інноваційні технології освітнього процесу в ЗПО</w:t>
      </w:r>
      <w:r>
        <w:rPr>
          <w:rFonts w:ascii="Times New Roman" w:hAnsi="Times New Roman" w:cs="Times New Roman"/>
          <w:sz w:val="28"/>
          <w:szCs w:val="28"/>
        </w:rPr>
        <w:t xml:space="preserve"> під час воєнного стану».</w:t>
      </w:r>
    </w:p>
    <w:p w:rsidR="005370DD" w:rsidRDefault="005370DD" w:rsidP="005370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Програмою заходу передбачено обмін досвідом з впровадження в освітню діяльність ЗПО інноваційних технологій під час воєнного стану.</w:t>
      </w:r>
    </w:p>
    <w:p w:rsidR="005370DD" w:rsidRDefault="005370DD" w:rsidP="005370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Захід відбувався на онлайн платформі </w:t>
      </w:r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0DD" w:rsidRDefault="005370DD" w:rsidP="005370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Педагоги обмінювалися своїми напрацюваннями, ідеями, які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апробовували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та рекомендують до застосування. У заході брали участь представники ІППО,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директори ЗПО, методисти, </w:t>
      </w:r>
      <w:r>
        <w:rPr>
          <w:rFonts w:ascii="Times New Roman" w:eastAsia="Calibri" w:hAnsi="Times New Roman" w:cs="Times New Roman"/>
          <w:sz w:val="28"/>
          <w:szCs w:val="28"/>
        </w:rPr>
        <w:t>керівники гуртків, педагоги-переможці педагогічних фахових конкурсів  та педагоги, які виявили креативні ідеї на засіданнях методичного об’єднання керівників гуртків ОЕНЦУМ тощо.</w:t>
      </w:r>
    </w:p>
    <w:p w:rsidR="005370DD" w:rsidRDefault="005370DD" w:rsidP="005370D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Ярмарок набув поширення серед</w:t>
      </w:r>
      <w:r w:rsidR="00D902E3">
        <w:rPr>
          <w:rFonts w:ascii="Times New Roman" w:eastAsia="Calibri" w:hAnsi="Times New Roman" w:cs="Times New Roman"/>
          <w:sz w:val="28"/>
          <w:szCs w:val="28"/>
        </w:rPr>
        <w:t xml:space="preserve"> педагогів області, оскільки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висвітлюються, обговорюються та демонструються ті цікаві знахідки педагогів, які безпосередньо можна застосовувати у своїй діяльності. Учасниками заходу було </w:t>
      </w:r>
      <w:r w:rsidR="00D902E3">
        <w:rPr>
          <w:rFonts w:ascii="Times New Roman" w:eastAsia="Calibri" w:hAnsi="Times New Roman" w:cs="Times New Roman"/>
          <w:sz w:val="28"/>
          <w:szCs w:val="28"/>
        </w:rPr>
        <w:t>34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педагоги області.</w:t>
      </w:r>
    </w:p>
    <w:p w:rsidR="005370DD" w:rsidRDefault="005370DD" w:rsidP="005370D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Вдячні всім учасникам заходу за активну участь та креативні ідеї. </w:t>
      </w:r>
    </w:p>
    <w:p w:rsidR="005370DD" w:rsidRDefault="005370DD" w:rsidP="005370D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Гідно тримаймо СТРІЙ на своїх ланках роботи!</w:t>
      </w:r>
    </w:p>
    <w:p w:rsidR="005370DD" w:rsidRDefault="005370DD" w:rsidP="005370DD">
      <w:pPr>
        <w:spacing w:after="200" w:line="276" w:lineRule="auto"/>
        <w:ind w:left="1068"/>
        <w:contextualSpacing/>
        <w:rPr>
          <w:rFonts w:ascii="Times New Roman" w:eastAsia="Calibri" w:hAnsi="Times New Roman" w:cs="Times New Roman"/>
        </w:rPr>
      </w:pPr>
    </w:p>
    <w:p w:rsidR="005370DD" w:rsidRDefault="005370DD" w:rsidP="005370DD">
      <w:pPr>
        <w:spacing w:after="200" w:line="276" w:lineRule="auto"/>
        <w:ind w:left="1068"/>
        <w:contextualSpacing/>
        <w:rPr>
          <w:rFonts w:ascii="Times New Roman" w:eastAsia="Calibri" w:hAnsi="Times New Roman" w:cs="Times New Roman"/>
        </w:rPr>
      </w:pPr>
    </w:p>
    <w:p w:rsidR="005370DD" w:rsidRDefault="005370DD" w:rsidP="005370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4907" w:rsidRDefault="00D902E3"/>
    <w:sectPr w:rsidR="00C64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DD"/>
    <w:rsid w:val="00142CB9"/>
    <w:rsid w:val="005370DD"/>
    <w:rsid w:val="00C02BD0"/>
    <w:rsid w:val="00D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293E"/>
  <w15:chartTrackingRefBased/>
  <w15:docId w15:val="{D08D8B5A-CEDB-4B86-AA0E-DCBD5F79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2023-05-16T10:55:00Z</dcterms:created>
  <dcterms:modified xsi:type="dcterms:W3CDTF">2023-05-16T11:07:00Z</dcterms:modified>
</cp:coreProperties>
</file>