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79" w:rsidRDefault="00020179" w:rsidP="00627D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627DD1" w:rsidRPr="00C31B29" w:rsidRDefault="00627DD1" w:rsidP="00627D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31B29">
        <w:rPr>
          <w:rFonts w:ascii="Times New Roman" w:hAnsi="Times New Roman"/>
          <w:sz w:val="28"/>
          <w:szCs w:val="28"/>
          <w:lang w:val="uk-UA"/>
        </w:rPr>
        <w:t>ДЕПАРТАМЕНТ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C31B29">
        <w:rPr>
          <w:rFonts w:ascii="Times New Roman" w:hAnsi="Times New Roman"/>
          <w:sz w:val="28"/>
          <w:szCs w:val="28"/>
          <w:lang w:val="uk-UA"/>
        </w:rPr>
        <w:t xml:space="preserve"> НАУКИ ІВАНО-ФРАНКІВСЬКОЇ ОБЛДЕРЖАДМІНІСТРАЦІЇ</w:t>
      </w:r>
    </w:p>
    <w:p w:rsidR="00C71BE5" w:rsidRDefault="00627DD1" w:rsidP="00C71BE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31B29">
        <w:rPr>
          <w:rFonts w:ascii="Times New Roman" w:hAnsi="Times New Roman"/>
          <w:sz w:val="28"/>
          <w:szCs w:val="28"/>
          <w:lang w:val="uk-UA"/>
        </w:rPr>
        <w:t xml:space="preserve">ІВАНО-ФРАНКІВСЬКИЙ ОБЛАСНИЙ ЕКОЛОГО-НАТУРАЛІСТИЧНИЙ ЦЕНТР УЧНІВСЬКОЇ МОЛОДІ </w:t>
      </w:r>
      <w:r w:rsidR="00C71BE5">
        <w:rPr>
          <w:rFonts w:ascii="Times New Roman" w:hAnsi="Times New Roman"/>
          <w:sz w:val="28"/>
          <w:szCs w:val="28"/>
          <w:lang w:val="uk-UA"/>
        </w:rPr>
        <w:t xml:space="preserve">ІВАНО-ФРАНКІВСЬКОЇ </w:t>
      </w:r>
      <w:r w:rsidR="00742A9F">
        <w:rPr>
          <w:rFonts w:ascii="Times New Roman" w:hAnsi="Times New Roman"/>
          <w:sz w:val="28"/>
          <w:szCs w:val="28"/>
          <w:lang w:val="uk-UA"/>
        </w:rPr>
        <w:t>ОБЛАСНОЇ РАДИ</w:t>
      </w:r>
      <w:bookmarkStart w:id="0" w:name="_GoBack"/>
      <w:bookmarkEnd w:id="0"/>
    </w:p>
    <w:p w:rsidR="00627DD1" w:rsidRDefault="00627DD1" w:rsidP="00627DD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7DD1" w:rsidRDefault="00627DD1" w:rsidP="00627DD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6024" w:rsidRDefault="00B76024" w:rsidP="00B760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засідання науково-                       Наказ департаменту 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ради Івано-Франківського        </w:t>
      </w:r>
      <w:r w:rsidR="00724B63">
        <w:rPr>
          <w:rFonts w:ascii="Times New Roman" w:hAnsi="Times New Roman" w:cs="Times New Roman"/>
          <w:sz w:val="28"/>
          <w:szCs w:val="28"/>
          <w:lang w:val="uk-UA"/>
        </w:rPr>
        <w:t xml:space="preserve">освіти і </w:t>
      </w:r>
      <w:r>
        <w:rPr>
          <w:rFonts w:ascii="Times New Roman" w:hAnsi="Times New Roman" w:cs="Times New Roman"/>
          <w:sz w:val="28"/>
          <w:szCs w:val="28"/>
          <w:lang w:val="uk-UA"/>
        </w:rPr>
        <w:t>науки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обласного інституту післядипломної           Івано-Франківської                           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освіти                                      облдержадміністрації</w:t>
      </w:r>
    </w:p>
    <w:p w:rsidR="00B76024" w:rsidRDefault="00907A11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67D8">
        <w:rPr>
          <w:rFonts w:ascii="Times New Roman" w:hAnsi="Times New Roman" w:cs="Times New Roman"/>
          <w:sz w:val="28"/>
          <w:szCs w:val="28"/>
          <w:lang w:val="uk-UA"/>
        </w:rPr>
        <w:t>12.09.2022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7E67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643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67D8">
        <w:rPr>
          <w:rFonts w:ascii="Times New Roman" w:hAnsi="Times New Roman" w:cs="Times New Roman"/>
          <w:sz w:val="28"/>
          <w:szCs w:val="28"/>
          <w:lang w:val="uk-UA"/>
        </w:rPr>
        <w:t>12.09.2022</w:t>
      </w:r>
      <w:r w:rsidR="00B64341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 w:rsidR="007E67D8">
        <w:rPr>
          <w:rFonts w:ascii="Times New Roman" w:hAnsi="Times New Roman" w:cs="Times New Roman"/>
          <w:sz w:val="28"/>
          <w:szCs w:val="28"/>
          <w:lang w:val="uk-UA"/>
        </w:rPr>
        <w:t>192</w:t>
      </w: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</w:t>
      </w: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еколого-натуралістичного напряму</w:t>
      </w: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«Флористика»</w:t>
      </w: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рік навчання</w:t>
      </w:r>
    </w:p>
    <w:p w:rsidR="00B76024" w:rsidRDefault="00D90293" w:rsidP="00B760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(72 год.)</w:t>
      </w: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350A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Івано-Франківськ - 20</w:t>
      </w:r>
      <w:r w:rsidR="00D90293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297759" w:rsidRDefault="00B76024" w:rsidP="00B760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759">
        <w:rPr>
          <w:rFonts w:ascii="Times New Roman" w:hAnsi="Times New Roman" w:cs="Times New Roman"/>
          <w:b/>
          <w:sz w:val="28"/>
          <w:szCs w:val="28"/>
          <w:lang w:val="uk-UA"/>
        </w:rPr>
        <w:t>Автор:</w:t>
      </w:r>
    </w:p>
    <w:p w:rsidR="00B76024" w:rsidRDefault="002448D1" w:rsidP="00B760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 xml:space="preserve">Кухар– завідувач </w:t>
      </w:r>
      <w:r w:rsidR="00ED4F48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організаційно-методично</w:t>
      </w:r>
      <w:r w:rsidR="00ED4F48"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обласного  еколого</w:t>
      </w:r>
      <w:r w:rsidR="00ED4F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>натуралістичного центру учнівської молоді.</w:t>
      </w:r>
    </w:p>
    <w:p w:rsidR="00B76024" w:rsidRDefault="00B76024" w:rsidP="00B760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4201CA" w:rsidRDefault="00B76024" w:rsidP="00B760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1CA">
        <w:rPr>
          <w:rFonts w:ascii="Times New Roman" w:hAnsi="Times New Roman" w:cs="Times New Roman"/>
          <w:b/>
          <w:sz w:val="28"/>
          <w:szCs w:val="28"/>
          <w:lang w:val="uk-UA"/>
        </w:rPr>
        <w:t>Рецензенти:</w:t>
      </w:r>
    </w:p>
    <w:p w:rsidR="00ED4F48" w:rsidRDefault="00ED4F48" w:rsidP="00ED4F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Галина Шинкарук – заступник директора ОЕНЦУМ з навчально-методичної роботи.                             </w:t>
      </w:r>
    </w:p>
    <w:p w:rsidR="00ED4F48" w:rsidRDefault="00ED4F48" w:rsidP="00ED4F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Шиян – керівник гуртків Івано-Франківської міської дитячої екологічної станції Івано-Франківської міської ради.</w:t>
      </w: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D4F48" w:rsidRDefault="00ED4F48" w:rsidP="008A07CE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гуртка «Флористика» передбачена для дітей середнього та старшого шкільного віку і розрахована на один рік навчання. Курс занять розрахований на 72 год.</w:t>
      </w:r>
      <w:r w:rsidRPr="00D055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рік,</w:t>
      </w:r>
      <w:r w:rsidRPr="00735583">
        <w:rPr>
          <w:rFonts w:ascii="Times New Roman" w:hAnsi="Times New Roman" w:cs="Times New Roman"/>
          <w:sz w:val="28"/>
          <w:szCs w:val="28"/>
          <w:lang w:val="uk-UA"/>
        </w:rPr>
        <w:t xml:space="preserve"> 2 год.</w:t>
      </w:r>
      <w:r w:rsidRPr="00735583">
        <w:rPr>
          <w:rFonts w:ascii="Times New Roman" w:hAnsi="Times New Roman" w:cs="Times New Roman"/>
          <w:sz w:val="28"/>
          <w:szCs w:val="28"/>
        </w:rPr>
        <w:t>/</w:t>
      </w:r>
      <w:r w:rsidRPr="00735583">
        <w:rPr>
          <w:rFonts w:ascii="Times New Roman" w:hAnsi="Times New Roman" w:cs="Times New Roman"/>
          <w:sz w:val="28"/>
          <w:szCs w:val="28"/>
          <w:lang w:val="uk-UA"/>
        </w:rPr>
        <w:t>тиждень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D05569" w:rsidRDefault="008A07CE" w:rsidP="008A07CE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програма побудована на основі програми «Флористика»(протокол засідання науково-методичної ради Івано-Франківського обласного інституту післядипломної  педагогічної освіти   від 24 червня 2016 року № 2).  До програми внесені зміни: до кожної теми добавлено «Участь у природоохоронних акціях, конкурсах, масових заходах. Перегляд тематичних фільмів та їх обговорення».</w:t>
      </w:r>
    </w:p>
    <w:p w:rsidR="00ED4F48" w:rsidRPr="00ED4F48" w:rsidRDefault="00ED4F48" w:rsidP="00ED4F4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Метою програми є: створення умов для творчого розвитку дітей  засобами флористики.</w:t>
      </w:r>
    </w:p>
    <w:p w:rsidR="00B76024" w:rsidRDefault="00ED4F48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Актуальніст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 xml:space="preserve">ь навчальної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Pr="00ED4F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язана у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 здобувачів освіти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 xml:space="preserve"> до декоративно-прикладного мистецтва основою якого є сухий природний матеріал. Створенням букетів і композицій з різних сухих квітів, трав, гілок, мініатюрних та великих об</w:t>
      </w:r>
      <w:r w:rsidR="00B76024" w:rsidRPr="00BC77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76024">
        <w:rPr>
          <w:rFonts w:ascii="Times New Roman" w:hAnsi="Times New Roman" w:cs="Times New Roman"/>
          <w:sz w:val="28"/>
          <w:szCs w:val="28"/>
          <w:lang w:val="uk-UA"/>
        </w:rPr>
        <w:t>ємних композицій  з сухого природного матеріалу захоплюється увесь світ. Пояснити це можна необмеженими властивостями  природного матеріалу, потребою не тільки бачити  і відчувати красу, а й творити її власними руками. Свої традиційні і неповторні вироби з природного матеріалу має і український народ.</w:t>
      </w:r>
    </w:p>
    <w:p w:rsidR="00B76024" w:rsidRPr="00BC773F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заняттях  гуртка «Флористика» можна навчитися складати букети і композиції з сухих рослин, збирати і засушувати природний матеріал, доглядати за рослинами.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Діти мають оволодіти практичними вміннями і навичками створення флористичних композицій.</w:t>
      </w:r>
    </w:p>
    <w:p w:rsidR="00B76024" w:rsidRDefault="00B76024" w:rsidP="00B76024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передбачає вирішення таких основних завдань: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6D6">
        <w:rPr>
          <w:rFonts w:ascii="Times New Roman" w:hAnsi="Times New Roman" w:cs="Times New Roman"/>
          <w:sz w:val="28"/>
          <w:szCs w:val="28"/>
          <w:lang w:val="uk-UA"/>
        </w:rPr>
        <w:t>навчити основ флористики;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набути елементарних правил поведінки в природі;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оволодіти практичними діями, що узгоджуються з вимогами розумного, дбайливого ставлення до природи;</w:t>
      </w:r>
    </w:p>
    <w:p w:rsidR="00B76024" w:rsidRPr="00BE782B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C22">
        <w:rPr>
          <w:rFonts w:ascii="Times New Roman" w:hAnsi="Times New Roman" w:cs="Times New Roman"/>
          <w:sz w:val="28"/>
          <w:szCs w:val="28"/>
          <w:lang w:val="uk-UA"/>
        </w:rPr>
        <w:t>виховувати любов і бережливе ставлення до природи,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рідного краю,</w:t>
      </w:r>
      <w:r w:rsidRPr="00BE782B">
        <w:rPr>
          <w:rFonts w:ascii="Times New Roman" w:hAnsi="Times New Roman" w:cs="Times New Roman"/>
          <w:sz w:val="28"/>
          <w:szCs w:val="28"/>
          <w:lang w:val="uk-UA"/>
        </w:rPr>
        <w:t xml:space="preserve"> дбайливе ставлення та пошану до народних традицій;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розвинути художній смак, творчу уяву, фантазію, виробити індивідуальний стиль роботи;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розвинути позитивні якості особистості: працелюбство, наполегливість у досягненні мети, відповідальність за результати власної діяльності;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формувати пізнавальний інтерес до довкілля;</w:t>
      </w:r>
    </w:p>
    <w:p w:rsidR="00B76024" w:rsidRDefault="00B76024" w:rsidP="00B76024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BF2">
        <w:rPr>
          <w:rFonts w:ascii="Times New Roman" w:hAnsi="Times New Roman" w:cs="Times New Roman"/>
          <w:sz w:val="28"/>
          <w:szCs w:val="28"/>
          <w:lang w:val="uk-UA"/>
        </w:rPr>
        <w:t>сприяти професійному самовизначенню.</w:t>
      </w:r>
    </w:p>
    <w:p w:rsidR="00B76024" w:rsidRPr="00CE3BF2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BF2">
        <w:rPr>
          <w:rFonts w:ascii="Times New Roman" w:hAnsi="Times New Roman" w:cs="Times New Roman"/>
          <w:sz w:val="28"/>
          <w:szCs w:val="28"/>
          <w:lang w:val="uk-UA"/>
        </w:rPr>
        <w:tab/>
        <w:t>В процесі занять гуртка вихованці на практичних заняттях набувають і вдосконалюють навики із збору і засушування рослин, роботі  з сухим природним матеріалом, складанню композицій і букетів. У ході екскурсій вчаться спостерігати навколишню природу, знаходити незвичайне і оригінальне і використовувати це у своїх роботах.</w:t>
      </w:r>
    </w:p>
    <w:p w:rsidR="00B76024" w:rsidRPr="001B4A30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Заняття повинні бути логічно, чітко, методично правильно побудовані, містити нові, неординарні ідеї і знахідки керівника гуртка. Учні мають змогу не тільки розвивати свої творчі здібності, вивчати різні техніки, удосконалювати практичні навички, а і спілкуватися з однолітками у невимушеній обстановці. На заняттях гуртка діти повинні допомагати один одному, давати поради щодо виконання певних завдань, вчаться вірити у власні сили і відчувати підтримку педагога.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Планувати роботу гуртка потрібно так, щоб теоретичний матеріал відповідав даній порі року, поєднувався з практичними завданнями, фенологічними спостереженнями під час екскурсій, масовою натуралістичною роботою. Рекомендується проведення практичних робіт, вікторин, різноманітних ігор, виставок дитячої творчості та природоохоронну роботу.Однією з найвищих форм оцінки роботи вихованців є особиста виставка їхніх робіт.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реалізації цілей і завдань гуртка передбачається слідування принципам: системності, сезонності, віковим та індивідуальним особливостям.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роботі гуртка передбачається використання таких методів організації навчально-виховного процесу: розповідь, бесіда, пояснення, дослідження, практична робота, виставки, конкурси, акції.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Навчання у гуртку не потребує спеціальної підготовки та знань. Навчальний матеріал програми адаптований до занять з вихованцями різного рівня підготовленості. У гурток приймаються діти, які виявляють інтерес до створення композицій, природи.</w:t>
      </w:r>
    </w:p>
    <w:p w:rsidR="00B76024" w:rsidRDefault="00B76024" w:rsidP="00B76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Загальними принципами організації навчально-виховного процесу є: науковість, синтез інтелектуальної і практичної діяльності, індивідуальний підхід, послідовність і поступовість викладення матеріалу.</w:t>
      </w:r>
    </w:p>
    <w:p w:rsidR="00B76024" w:rsidRDefault="00B76024" w:rsidP="00B760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8A07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Pr="00A31A5A" w:rsidRDefault="001F2A11" w:rsidP="00AA1D31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Основний</w:t>
      </w:r>
      <w:r w:rsidR="00B76024" w:rsidRPr="00A31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освітній рівень</w:t>
      </w:r>
    </w:p>
    <w:p w:rsidR="00B76024" w:rsidRPr="00967CCF" w:rsidRDefault="00B76024" w:rsidP="00AA1D31">
      <w:pPr>
        <w:spacing w:after="0"/>
        <w:ind w:left="426" w:right="283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CCF">
        <w:rPr>
          <w:rFonts w:ascii="Times New Roman" w:hAnsi="Times New Roman" w:cs="Times New Roman"/>
          <w:b/>
          <w:sz w:val="28"/>
          <w:szCs w:val="28"/>
          <w:lang w:val="uk-UA"/>
        </w:rPr>
        <w:t>НАВЧАЛЬНО-ТЕМАТИЧНИЙ ПЛАН</w:t>
      </w:r>
    </w:p>
    <w:tbl>
      <w:tblPr>
        <w:tblStyle w:val="a3"/>
        <w:tblW w:w="10154" w:type="dxa"/>
        <w:tblInd w:w="-125" w:type="dxa"/>
        <w:tblLayout w:type="fixed"/>
        <w:tblLook w:val="04A0"/>
      </w:tblPr>
      <w:tblGrid>
        <w:gridCol w:w="659"/>
        <w:gridCol w:w="3827"/>
        <w:gridCol w:w="1843"/>
        <w:gridCol w:w="1701"/>
        <w:gridCol w:w="1134"/>
        <w:gridCol w:w="990"/>
      </w:tblGrid>
      <w:tr w:rsidR="00440C44" w:rsidRPr="00440C44" w:rsidTr="00440C44">
        <w:trPr>
          <w:gridAfter w:val="1"/>
          <w:wAfter w:w="990" w:type="dxa"/>
          <w:trHeight w:val="22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 w:val="restart"/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Кількістьгодин</w:t>
            </w:r>
          </w:p>
        </w:tc>
      </w:tr>
      <w:tr w:rsidR="00440C44" w:rsidRPr="00440C44" w:rsidTr="00440C44">
        <w:trPr>
          <w:gridAfter w:val="1"/>
          <w:wAfter w:w="990" w:type="dxa"/>
          <w:trHeight w:val="33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540E46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440C44" w:rsidRPr="00B97D60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540E46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розмаїттям рослинного світу. Заготівля природного матеріалу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540E46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540E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ємний та площинний спосіб засушування рослин.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540E46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виразу у композиціях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Зимова флористика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BD5580" w:rsidRDefault="00440C44" w:rsidP="00D14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440C44" w:rsidRPr="00BD5580" w:rsidRDefault="00440C44" w:rsidP="00440C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5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Символіка української флористики</w:t>
            </w:r>
          </w:p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40C44" w:rsidRPr="00AA1D31" w:rsidTr="00440C4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Великодня флористика. Флористика в християнських храмах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C44" w:rsidRPr="00AA1D31" w:rsidRDefault="00440C44" w:rsidP="00D145B3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фітодизайном</w:t>
            </w:r>
          </w:p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40C44" w:rsidRPr="00AA1D31" w:rsidTr="00440C44">
        <w:trPr>
          <w:gridAfter w:val="1"/>
          <w:wAfter w:w="99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</w:tcPr>
          <w:p w:rsidR="00440C44" w:rsidRPr="00540E46" w:rsidRDefault="00440C44" w:rsidP="0044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життя квітів</w:t>
            </w:r>
          </w:p>
        </w:tc>
        <w:tc>
          <w:tcPr>
            <w:tcW w:w="1843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40C44" w:rsidRPr="00AA1D31" w:rsidTr="00440C44">
        <w:trPr>
          <w:gridAfter w:val="1"/>
          <w:wAfter w:w="990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440C44" w:rsidRDefault="00440C44" w:rsidP="00D145B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C44" w:rsidRPr="00F54CFB" w:rsidRDefault="00440C44" w:rsidP="00440C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2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44" w:rsidRPr="00AA1D31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40C44" w:rsidRPr="00440C44" w:rsidTr="00440C44">
        <w:trPr>
          <w:gridAfter w:val="1"/>
          <w:wAfter w:w="990" w:type="dxa"/>
          <w:trHeight w:val="6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C44" w:rsidRPr="00440C44" w:rsidRDefault="00440C44" w:rsidP="00D145B3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0C44" w:rsidRPr="00440C44" w:rsidRDefault="00440C44" w:rsidP="00440C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0C44" w:rsidRPr="00440C44" w:rsidRDefault="00440C44" w:rsidP="00440C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0C44" w:rsidRPr="00440C44" w:rsidRDefault="00440C44" w:rsidP="00D145B3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C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</w:p>
        </w:tc>
      </w:tr>
    </w:tbl>
    <w:p w:rsidR="00B76024" w:rsidRPr="00A56577" w:rsidRDefault="00B76024" w:rsidP="00B7602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B76024" w:rsidRDefault="00B76024" w:rsidP="00B077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E46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год)</w:t>
      </w:r>
    </w:p>
    <w:p w:rsidR="00440C44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історією зародження та розвитку флористики в світі та сучасні тенденції флористики в Україні. </w:t>
      </w:r>
      <w:r w:rsidRPr="00541C52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спілкування з природою.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Техніка безпеки.</w:t>
      </w:r>
    </w:p>
    <w:p w:rsidR="00440C44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440C44" w:rsidRDefault="00B76024" w:rsidP="00B077DC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D7B">
        <w:rPr>
          <w:rFonts w:ascii="Times New Roman" w:hAnsi="Times New Roman" w:cs="Times New Roman"/>
          <w:b/>
          <w:sz w:val="28"/>
          <w:szCs w:val="28"/>
          <w:lang w:val="uk-UA"/>
        </w:rPr>
        <w:t>Знайомство з розмаїттям рослинного світу. Заготівля природного матеріалу</w:t>
      </w:r>
      <w:r w:rsidR="00440C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 год</w:t>
      </w:r>
      <w:r w:rsidRPr="00440C4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40C44" w:rsidRPr="00580D7B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Pr="00B67AFC" w:rsidRDefault="00B76024" w:rsidP="00B7602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92B1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Матеріали та інструменти для створення композицій.Вивчення різновиду сухоцвітів (польових, лісови</w:t>
      </w:r>
      <w:r>
        <w:rPr>
          <w:rFonts w:ascii="Times New Roman" w:hAnsi="Times New Roman" w:cs="Times New Roman"/>
          <w:sz w:val="28"/>
          <w:szCs w:val="28"/>
          <w:lang w:val="uk-UA"/>
        </w:rPr>
        <w:t>х, лучних, болотяних, садових). Вивчення в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ічнозелених дерев та кущів, кімнатних рослин  (декоративно-л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истяних, квіткових, сукулентів). Різноманітність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квітів, що використовуються  для букетів тав озелененні інтер’єру.</w:t>
      </w:r>
      <w:r>
        <w:rPr>
          <w:rFonts w:ascii="Times New Roman" w:hAnsi="Times New Roman" w:cs="Times New Roman"/>
          <w:sz w:val="28"/>
          <w:szCs w:val="28"/>
          <w:lang w:val="uk-UA"/>
        </w:rPr>
        <w:t>Червонокнижні рослини нашої місцевості.</w:t>
      </w:r>
    </w:p>
    <w:p w:rsidR="00B76024" w:rsidRDefault="00B76024" w:rsidP="00B7602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  <w:t>Практична</w:t>
      </w:r>
      <w:r w:rsidR="007744C2">
        <w:rPr>
          <w:rFonts w:ascii="Times New Roman" w:hAnsi="Times New Roman" w:cs="Times New Roman"/>
          <w:i/>
          <w:sz w:val="28"/>
          <w:szCs w:val="28"/>
          <w:lang w:val="uk-UA"/>
        </w:rPr>
        <w:t>частина.</w:t>
      </w:r>
      <w:r w:rsidRPr="00BB2F54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готовлення гербарію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лощин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е та об</w:t>
      </w:r>
      <w:r w:rsidRPr="001751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751A7">
        <w:rPr>
          <w:rFonts w:ascii="Times New Roman" w:hAnsi="Times New Roman" w:cs="Times New Roman"/>
          <w:sz w:val="28"/>
          <w:szCs w:val="28"/>
          <w:lang w:val="uk-UA"/>
        </w:rPr>
        <w:t>мне засу</w:t>
      </w:r>
      <w:r>
        <w:rPr>
          <w:rFonts w:ascii="Times New Roman" w:hAnsi="Times New Roman" w:cs="Times New Roman"/>
          <w:sz w:val="28"/>
          <w:szCs w:val="28"/>
          <w:lang w:val="uk-UA"/>
        </w:rPr>
        <w:t>шування рослин. Підготовка до участі у конкурсах «Ліси для нащадків», «Парад квітів біля школи», «Конкурс на кращу навчально-дослідну земельну ділянку» та інші. Гра «Вгадай рослинку, квіточку». Е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кскур</w:t>
      </w:r>
      <w:r>
        <w:rPr>
          <w:rFonts w:ascii="Times New Roman" w:hAnsi="Times New Roman" w:cs="Times New Roman"/>
          <w:sz w:val="28"/>
          <w:szCs w:val="28"/>
          <w:lang w:val="uk-UA"/>
        </w:rPr>
        <w:t>сії – збір природного матеріалу; по екологічних стежках; віртуальна екскурсія в Карпатський ПНП, Галицький ПНП тощо.</w:t>
      </w:r>
    </w:p>
    <w:p w:rsid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C44" w:rsidRPr="008A07CE" w:rsidRDefault="00440C44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B077DC">
        <w:rPr>
          <w:rFonts w:ascii="Times New Roman" w:hAnsi="Times New Roman" w:cs="Times New Roman"/>
          <w:b/>
          <w:sz w:val="28"/>
          <w:szCs w:val="28"/>
        </w:rPr>
        <w:t>’</w:t>
      </w: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ємний та  площинний спосіб засушування рослин </w:t>
      </w:r>
      <w:r w:rsidR="00440C44" w:rsidRPr="00B077DC">
        <w:rPr>
          <w:rFonts w:ascii="Times New Roman" w:hAnsi="Times New Roman" w:cs="Times New Roman"/>
          <w:b/>
          <w:sz w:val="28"/>
          <w:szCs w:val="28"/>
          <w:lang w:val="uk-UA"/>
        </w:rPr>
        <w:t>(12 год</w:t>
      </w: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40C44" w:rsidRDefault="00440C44" w:rsidP="00440C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F79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540E46">
        <w:rPr>
          <w:rFonts w:ascii="Times New Roman" w:hAnsi="Times New Roman" w:cs="Times New Roman"/>
          <w:sz w:val="28"/>
          <w:szCs w:val="28"/>
        </w:rPr>
        <w:t>’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ємне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площинне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засушування рослин -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види та правила сушіння.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береження кольору. Засушування рослин у сипучих матеріалах – пі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ку, бурі, со</w:t>
      </w:r>
      <w:r>
        <w:rPr>
          <w:rFonts w:ascii="Times New Roman" w:hAnsi="Times New Roman" w:cs="Times New Roman"/>
          <w:sz w:val="28"/>
          <w:szCs w:val="28"/>
          <w:lang w:val="uk-UA"/>
        </w:rPr>
        <w:t>лі, манці. Скелетизація, ф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арбування і вибілення рослин. Зберігання засушеного матеріалу.</w:t>
      </w: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F79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E823C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ємне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площинне засушування рослин. В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иготовлення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E823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ємних та площинних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композицій за вла</w:t>
      </w:r>
      <w:r>
        <w:rPr>
          <w:rFonts w:ascii="Times New Roman" w:hAnsi="Times New Roman" w:cs="Times New Roman"/>
          <w:sz w:val="28"/>
          <w:szCs w:val="28"/>
          <w:lang w:val="uk-UA"/>
        </w:rPr>
        <w:t>сним задумом. Проведення засушування рослин у піску, солі, манці. П</w:t>
      </w:r>
      <w:r w:rsidRPr="000312A1">
        <w:rPr>
          <w:rFonts w:ascii="Times New Roman" w:hAnsi="Times New Roman" w:cs="Times New Roman"/>
          <w:sz w:val="28"/>
          <w:szCs w:val="28"/>
          <w:lang w:val="uk-UA"/>
        </w:rPr>
        <w:t>роведення скелетизації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. Ф</w:t>
      </w:r>
      <w:r w:rsidRPr="000312A1">
        <w:rPr>
          <w:rFonts w:ascii="Times New Roman" w:hAnsi="Times New Roman" w:cs="Times New Roman"/>
          <w:sz w:val="28"/>
          <w:szCs w:val="28"/>
          <w:lang w:val="uk-UA"/>
        </w:rPr>
        <w:t>арбування та вибілення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матеріалу. Підготовка та укомплектація засушеного рослинного матеріалу для зберігання. </w:t>
      </w:r>
      <w:r w:rsidRPr="00E823C8">
        <w:rPr>
          <w:rFonts w:ascii="Times New Roman" w:hAnsi="Times New Roman" w:cs="Times New Roman"/>
          <w:sz w:val="28"/>
          <w:szCs w:val="28"/>
          <w:lang w:val="uk-UA"/>
        </w:rPr>
        <w:t>Екскурсії до салону-магазину квітів; по екологічних стежках з метою підбору матеріалів для ко</w:t>
      </w:r>
      <w:r>
        <w:rPr>
          <w:rFonts w:ascii="Times New Roman" w:hAnsi="Times New Roman" w:cs="Times New Roman"/>
          <w:sz w:val="28"/>
          <w:szCs w:val="28"/>
          <w:lang w:val="uk-UA"/>
        </w:rPr>
        <w:t>мпозицій; відвідування виставок, участь у конкурсах.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7B1F79" w:rsidRDefault="008A07CE" w:rsidP="00B7602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602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Засоби виразу у композиціях (5 год)</w:t>
      </w:r>
    </w:p>
    <w:p w:rsidR="00440C44" w:rsidRDefault="00440C44" w:rsidP="00B76024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Pr="00CD17DB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17D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Сприйняття кольору. Властивості кольору. Гармонія, явище контрасту. Стиль композицій. Вільні та щільні букети.</w:t>
      </w:r>
    </w:p>
    <w:p w:rsidR="00B76024" w:rsidRDefault="00B76024" w:rsidP="00B760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7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Pr="00CD17DB">
        <w:rPr>
          <w:rFonts w:ascii="Times New Roman" w:hAnsi="Times New Roman" w:cs="Times New Roman"/>
          <w:sz w:val="28"/>
          <w:szCs w:val="28"/>
          <w:lang w:val="uk-UA"/>
        </w:rPr>
        <w:t>Замальовування силуетів дерев, кущів, квітів незвичної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форми.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вільних та щільних букетів.  </w:t>
      </w:r>
      <w:r w:rsidRPr="00702536">
        <w:rPr>
          <w:rFonts w:ascii="Times New Roman" w:hAnsi="Times New Roman" w:cs="Times New Roman"/>
          <w:sz w:val="28"/>
          <w:szCs w:val="28"/>
          <w:lang w:val="uk-UA"/>
        </w:rPr>
        <w:t>Екскурсії в природу з метою збору матеріалу для композицій.</w:t>
      </w:r>
    </w:p>
    <w:p w:rsidR="00440C44" w:rsidRPr="00440C44" w:rsidRDefault="008A07CE" w:rsidP="00440C4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C44" w:rsidRDefault="00440C44" w:rsidP="00440C44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C4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Зимова флористика (17 год)</w:t>
      </w:r>
    </w:p>
    <w:p w:rsidR="00B76024" w:rsidRPr="0039613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134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Новорічні та різдвяні композиції – їх цінність і різноманітність. </w:t>
      </w:r>
      <w:r>
        <w:rPr>
          <w:rFonts w:ascii="Times New Roman" w:hAnsi="Times New Roman" w:cs="Times New Roman"/>
          <w:sz w:val="28"/>
          <w:szCs w:val="28"/>
          <w:lang w:val="uk-UA"/>
        </w:rPr>
        <w:t>Композицій із свічкою, композиції у бокалах.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Аранжування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lastRenderedPageBreak/>
        <w:t>у стилі «коса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«вінок».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Композиційна велич «дідуха», «павука», їх семантика. Композиції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у стилі «новорічне деревце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 підвісна куля.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Композиції із штучних квітів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поєднанні  із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природн</w:t>
      </w:r>
      <w:r>
        <w:rPr>
          <w:rFonts w:ascii="Times New Roman" w:hAnsi="Times New Roman" w:cs="Times New Roman"/>
          <w:sz w:val="28"/>
          <w:szCs w:val="28"/>
          <w:lang w:val="uk-UA"/>
        </w:rPr>
        <w:t>им матеріалом, к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руглі букети у стилі «бідермайєр».</w:t>
      </w: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134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різних видів аранжувань.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композицій із свічкою.  Виготовлення композицій стилі «коса». Виготовлення композицій у стилі «вінок». Виготовлення  «дідухів». Виготовлення «павуків». Створення «новорічного деревця». Виготовлення композицій «підвісна куля». Створення композицій у бокалах. Виготовлення композицій за власним задумом із штучних квітів в поєднанні з природним матеріалом. Виготовлення к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ругл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букет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у стилі «бідермайєр».Екскурсії з метою підбору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зимового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природного матеріалу для композицій;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екскурсії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у спеціалізовані магазини з метою ознайомлення з різними видами аранжувань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E46">
        <w:rPr>
          <w:rFonts w:ascii="Times New Roman" w:hAnsi="Times New Roman" w:cs="Times New Roman"/>
          <w:sz w:val="28"/>
          <w:szCs w:val="28"/>
          <w:lang w:val="uk-UA"/>
        </w:rPr>
        <w:t>Підсумкові виставки робіт гуртківців</w:t>
      </w:r>
      <w:r>
        <w:rPr>
          <w:rFonts w:ascii="Times New Roman" w:hAnsi="Times New Roman" w:cs="Times New Roman"/>
          <w:sz w:val="28"/>
          <w:szCs w:val="28"/>
          <w:lang w:val="uk-UA"/>
        </w:rPr>
        <w:t>; участь у виставці «Новорічна композиція»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15514E" w:rsidRDefault="008A07CE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Символіка української флористики</w:t>
      </w:r>
      <w:r w:rsidR="00440C44" w:rsidRPr="00B07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</w:t>
      </w: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40C44" w:rsidRDefault="00440C44" w:rsidP="00B76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4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Символіка української флористики. Флористика у весільній обрядовості та в традиційних головних уборах. Прикраси-символи в українській хаті.</w:t>
      </w: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4C">
        <w:rPr>
          <w:rFonts w:ascii="Times New Roman" w:hAnsi="Times New Roman" w:cs="Times New Roman"/>
          <w:i/>
          <w:sz w:val="28"/>
          <w:szCs w:val="28"/>
          <w:lang w:val="uk-UA"/>
        </w:rPr>
        <w:t>Практич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частина. </w:t>
      </w:r>
      <w:r w:rsidRPr="00DD24EE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готовлення українського віночка. Е</w:t>
      </w:r>
      <w:r w:rsidRPr="00F26EE8">
        <w:rPr>
          <w:rFonts w:ascii="Times New Roman" w:hAnsi="Times New Roman" w:cs="Times New Roman"/>
          <w:sz w:val="28"/>
          <w:szCs w:val="28"/>
          <w:lang w:val="uk-UA"/>
        </w:rPr>
        <w:t>кскурсії в салон-магазин квітів; віртуальна подорож в старовину українську хату.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15514E" w:rsidRDefault="008A07CE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4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Великодня флористика. Флористика в християнських храмах </w:t>
      </w: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(11 год)</w:t>
      </w:r>
    </w:p>
    <w:p w:rsidR="00440C44" w:rsidRDefault="00440C44" w:rsidP="00B76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F8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Композиції з пророслим вівсом, травою. Композиція «гніздечко».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Правила оздоблення вербової китиці та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святкового кошика. Підбір рослин для квітчання в церкві. Поведінка в християнському храмі. Прикрашання квітами престолів та образів в церкві.</w:t>
      </w:r>
    </w:p>
    <w:p w:rsidR="00B76024" w:rsidRDefault="00B76024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F1F88">
        <w:rPr>
          <w:rFonts w:ascii="Times New Roman" w:hAnsi="Times New Roman" w:cs="Times New Roman"/>
          <w:i/>
          <w:sz w:val="28"/>
          <w:szCs w:val="28"/>
          <w:lang w:val="uk-UA"/>
        </w:rPr>
        <w:t>Практичначастина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ко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мпозиці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«гніздечко».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композицій з пророслим вівсом, травою. Оздоблення вербової гілочки. Прикрашання святкового кошика. </w:t>
      </w:r>
      <w:r w:rsidRPr="00FF1F88">
        <w:rPr>
          <w:rFonts w:ascii="Times New Roman" w:hAnsi="Times New Roman" w:cs="Times New Roman"/>
          <w:sz w:val="28"/>
          <w:szCs w:val="28"/>
          <w:lang w:val="uk-UA"/>
        </w:rPr>
        <w:t>Відвідання майстер-класів по писанкарству.</w:t>
      </w:r>
      <w:r w:rsidRPr="00CE4C60">
        <w:rPr>
          <w:rFonts w:ascii="Times New Roman" w:hAnsi="Times New Roman" w:cs="Times New Roman"/>
          <w:sz w:val="28"/>
          <w:szCs w:val="28"/>
          <w:lang w:val="uk-UA"/>
        </w:rPr>
        <w:t>Екскурсія в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флористичний магазин з метою ознайомлення з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різноманітністю великодніх стилів аранжування. </w:t>
      </w:r>
      <w:r w:rsidRPr="00FF1F88">
        <w:rPr>
          <w:rFonts w:ascii="Times New Roman" w:hAnsi="Times New Roman" w:cs="Times New Roman"/>
          <w:sz w:val="28"/>
          <w:szCs w:val="28"/>
          <w:lang w:val="uk-UA"/>
        </w:rPr>
        <w:t>Підготовка та участь у конкурсі «Великодні передзвони».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FF1F88" w:rsidRDefault="008A07CE" w:rsidP="00B76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B077DC" w:rsidRDefault="00B76024" w:rsidP="00B077D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DC">
        <w:rPr>
          <w:rFonts w:ascii="Times New Roman" w:hAnsi="Times New Roman" w:cs="Times New Roman"/>
          <w:b/>
          <w:sz w:val="28"/>
          <w:szCs w:val="28"/>
          <w:lang w:val="uk-UA"/>
        </w:rPr>
        <w:t>Знайомство з фітодизайном (7 год)</w:t>
      </w:r>
    </w:p>
    <w:p w:rsidR="00440C44" w:rsidRDefault="00440C44" w:rsidP="00B76024">
      <w:pPr>
        <w:spacing w:after="0"/>
        <w:ind w:left="504" w:firstLine="2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Pr="008B4D26" w:rsidRDefault="00B76024" w:rsidP="00B76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D2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Принципи підбору кімнатних рослин для оформлення при</w:t>
      </w:r>
      <w:r>
        <w:rPr>
          <w:rFonts w:ascii="Times New Roman" w:hAnsi="Times New Roman" w:cs="Times New Roman"/>
          <w:sz w:val="28"/>
          <w:szCs w:val="28"/>
          <w:lang w:val="uk-UA"/>
        </w:rPr>
        <w:t>міщення: вимогливість до світла. Вимогливість до  температурного режиму, вологи. С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умісність рослин. Компонування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кімнатних рослин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в інтер</w:t>
      </w:r>
      <w:r w:rsidRPr="00540E46">
        <w:rPr>
          <w:rFonts w:ascii="Times New Roman" w:hAnsi="Times New Roman" w:cs="Times New Roman"/>
          <w:sz w:val="28"/>
          <w:szCs w:val="28"/>
        </w:rPr>
        <w:t>’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єрі. Правила догляду за кімнатними рослинами.</w:t>
      </w:r>
    </w:p>
    <w:p w:rsidR="00B76024" w:rsidRDefault="00B76024" w:rsidP="00B760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D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Пересаджування вазонів; догляд за кімнатними рослинами. </w:t>
      </w:r>
      <w:r w:rsidRPr="008B4D26">
        <w:rPr>
          <w:rFonts w:ascii="Times New Roman" w:hAnsi="Times New Roman" w:cs="Times New Roman"/>
          <w:sz w:val="28"/>
          <w:szCs w:val="28"/>
          <w:lang w:val="uk-UA"/>
        </w:rPr>
        <w:t>Дослідницька робота по впливу світла на рослини та по сумісності рослин.Екскурсія на зелене господарство; в квітковий магазин.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Pr="008B4D26" w:rsidRDefault="008A07CE" w:rsidP="00B760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077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життя квітів (5 год)</w:t>
      </w:r>
    </w:p>
    <w:p w:rsidR="00440C44" w:rsidRDefault="00440C44" w:rsidP="00B76024">
      <w:pPr>
        <w:pStyle w:val="a4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Pr="00540E46" w:rsidRDefault="00B7602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F4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Правила зрізання, зберігання, компонування живих квітів на різних стадія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 xml:space="preserve"> їх розвитку. Приклади обробки зрізаних рослин. Тривале збереження зрізаних рослин.</w:t>
      </w:r>
    </w:p>
    <w:p w:rsidR="00B76024" w:rsidRDefault="00B7602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F46">
        <w:rPr>
          <w:rFonts w:ascii="Times New Roman" w:hAnsi="Times New Roman" w:cs="Times New Roman"/>
          <w:i/>
          <w:sz w:val="28"/>
          <w:szCs w:val="28"/>
          <w:lang w:val="uk-UA"/>
        </w:rPr>
        <w:t>Практична 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664F46">
        <w:rPr>
          <w:rFonts w:ascii="Times New Roman" w:hAnsi="Times New Roman" w:cs="Times New Roman"/>
          <w:i/>
          <w:sz w:val="28"/>
          <w:szCs w:val="28"/>
          <w:lang w:val="uk-UA"/>
        </w:rPr>
        <w:t>стина</w:t>
      </w:r>
      <w:r w:rsidRPr="00540E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Обробка зрізаних рослин; компонування квітів в букети. </w:t>
      </w:r>
      <w:r w:rsidRPr="00540E46">
        <w:rPr>
          <w:rFonts w:ascii="Times New Roman" w:hAnsi="Times New Roman" w:cs="Times New Roman"/>
          <w:sz w:val="28"/>
          <w:szCs w:val="28"/>
          <w:lang w:val="uk-UA"/>
        </w:rPr>
        <w:t>Дослідницька робота з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ривалості життя зрізаних рослин; живцювання квітково-декоративних рослин. </w:t>
      </w:r>
      <w:r w:rsidRPr="007424C6">
        <w:rPr>
          <w:rFonts w:ascii="Times New Roman" w:hAnsi="Times New Roman" w:cs="Times New Roman"/>
          <w:sz w:val="28"/>
          <w:szCs w:val="28"/>
          <w:lang w:val="uk-UA"/>
        </w:rPr>
        <w:t>Екскурсії в магазин квітів з метою вивчення основних правил вибору квітів при покупці;  по екологічних стежках.</w:t>
      </w:r>
    </w:p>
    <w:p w:rsidR="008A07CE" w:rsidRPr="008A07CE" w:rsidRDefault="008A07CE" w:rsidP="008A07C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CE">
        <w:rPr>
          <w:rFonts w:ascii="Times New Roman" w:hAnsi="Times New Roman" w:cs="Times New Roman"/>
          <w:sz w:val="28"/>
          <w:szCs w:val="28"/>
          <w:lang w:val="uk-UA"/>
        </w:rPr>
        <w:t>Участь у природоохоронних акціях, конкурсах, масових заходах. Перегляд тематичних фільмів та їх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7CE" w:rsidRDefault="008A07CE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Default="00B76024" w:rsidP="00B077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83A">
        <w:rPr>
          <w:rFonts w:ascii="Times New Roman" w:hAnsi="Times New Roman" w:cs="Times New Roman"/>
          <w:b/>
          <w:sz w:val="28"/>
          <w:szCs w:val="28"/>
          <w:lang w:val="uk-UA"/>
        </w:rPr>
        <w:t>Підсумок (1 год)</w:t>
      </w:r>
    </w:p>
    <w:p w:rsidR="00440C44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024" w:rsidRDefault="00B7602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83A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2A2180" w:rsidRDefault="002A2180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180" w:rsidRDefault="002A2180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180" w:rsidRDefault="002A2180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44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C44" w:rsidRPr="00DF31CF" w:rsidRDefault="00440C44" w:rsidP="00B7602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24" w:rsidRPr="007C30EA" w:rsidRDefault="00440C44" w:rsidP="00B76024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B76024" w:rsidRPr="004C6E1C" w:rsidRDefault="00B76024" w:rsidP="00B76024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i/>
          <w:sz w:val="28"/>
          <w:szCs w:val="28"/>
          <w:lang w:val="uk-UA"/>
        </w:rPr>
        <w:tab/>
        <w:t>Вихованці мають знати:</w:t>
      </w:r>
    </w:p>
    <w:p w:rsidR="00B76024" w:rsidRPr="004C6E1C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sz w:val="28"/>
          <w:szCs w:val="28"/>
          <w:lang w:val="uk-UA"/>
        </w:rPr>
        <w:t>основи композиції;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0A56">
        <w:rPr>
          <w:rFonts w:ascii="Times New Roman" w:hAnsi="Times New Roman" w:cs="Times New Roman"/>
          <w:sz w:val="28"/>
          <w:szCs w:val="28"/>
          <w:lang w:val="uk-UA"/>
        </w:rPr>
        <w:t>сортимент рослин, які можна використовувати у композиціях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024" w:rsidRPr="00D16116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аранжувань з природного сухого матеріалу;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поведінки в природі;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асортимент інструменту і види допоміжного матеріалу, який використовують при створенні композицій.</w:t>
      </w:r>
    </w:p>
    <w:p w:rsidR="00B76024" w:rsidRPr="004C6E1C" w:rsidRDefault="00B76024" w:rsidP="00B76024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вміти: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творчо підбирати матеріал для композицій;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засушувати рослини площинним та об</w:t>
      </w:r>
      <w:r w:rsidRPr="007554D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ємним способом;</w:t>
      </w:r>
    </w:p>
    <w:p w:rsidR="00B76024" w:rsidRPr="00BF096F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композиції відповідно до поставленого завдання;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AC">
        <w:rPr>
          <w:rFonts w:ascii="Times New Roman" w:hAnsi="Times New Roman" w:cs="Times New Roman"/>
          <w:sz w:val="28"/>
          <w:szCs w:val="28"/>
          <w:lang w:val="uk-UA"/>
        </w:rPr>
        <w:t xml:space="preserve">грамотно облаштовувати інтер’єр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квітами.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оволодіти практичними діями, що узгоджуються з вимогами розумного, дбайливого ставлення до природи.</w:t>
      </w:r>
    </w:p>
    <w:p w:rsidR="00B76024" w:rsidRDefault="00B76024" w:rsidP="00B76024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набути досвід:</w:t>
      </w:r>
    </w:p>
    <w:p w:rsidR="00B76024" w:rsidRDefault="00B76024" w:rsidP="00B7602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sz w:val="28"/>
          <w:szCs w:val="28"/>
          <w:lang w:val="uk-UA"/>
        </w:rPr>
        <w:t>догляду за кімнатними рослинами та компонуванням їх в інтер</w:t>
      </w:r>
      <w:r w:rsidRPr="004C6E1C">
        <w:rPr>
          <w:rFonts w:ascii="Times New Roman" w:hAnsi="Times New Roman" w:cs="Times New Roman"/>
          <w:sz w:val="28"/>
          <w:szCs w:val="28"/>
        </w:rPr>
        <w:t>’</w:t>
      </w:r>
      <w:r w:rsidRPr="004C6E1C">
        <w:rPr>
          <w:rFonts w:ascii="Times New Roman" w:hAnsi="Times New Roman" w:cs="Times New Roman"/>
          <w:sz w:val="28"/>
          <w:szCs w:val="28"/>
          <w:lang w:val="uk-UA"/>
        </w:rPr>
        <w:t>єрі;</w:t>
      </w:r>
    </w:p>
    <w:p w:rsidR="00B76024" w:rsidRPr="00603F69" w:rsidRDefault="00B76024" w:rsidP="00B7602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sz w:val="28"/>
          <w:szCs w:val="28"/>
          <w:lang w:val="uk-UA"/>
        </w:rPr>
        <w:t>організації та оформлення тематичних виставок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024" w:rsidRPr="004C6E1C" w:rsidRDefault="00B76024" w:rsidP="00B7602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sz w:val="28"/>
          <w:szCs w:val="28"/>
          <w:lang w:val="uk-UA"/>
        </w:rPr>
        <w:t>аранжування рослин на задану тематику;</w:t>
      </w:r>
    </w:p>
    <w:p w:rsidR="00B76024" w:rsidRPr="004C6E1C" w:rsidRDefault="00B76024" w:rsidP="00B7602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1C">
        <w:rPr>
          <w:rFonts w:ascii="Times New Roman" w:hAnsi="Times New Roman" w:cs="Times New Roman"/>
          <w:sz w:val="28"/>
          <w:szCs w:val="28"/>
          <w:lang w:val="uk-UA"/>
        </w:rPr>
        <w:t>засушування  рослинного матеріалу об</w:t>
      </w:r>
      <w:r w:rsidRPr="004C6E1C">
        <w:rPr>
          <w:rFonts w:ascii="Times New Roman" w:hAnsi="Times New Roman" w:cs="Times New Roman"/>
          <w:sz w:val="28"/>
          <w:szCs w:val="28"/>
        </w:rPr>
        <w:t>’</w:t>
      </w:r>
      <w:r w:rsidRPr="004C6E1C">
        <w:rPr>
          <w:rFonts w:ascii="Times New Roman" w:hAnsi="Times New Roman" w:cs="Times New Roman"/>
          <w:sz w:val="28"/>
          <w:szCs w:val="28"/>
          <w:lang w:val="uk-UA"/>
        </w:rPr>
        <w:t>ємним та площинним способом;</w:t>
      </w:r>
    </w:p>
    <w:p w:rsidR="00B76024" w:rsidRPr="00DF31CF" w:rsidRDefault="00B76024" w:rsidP="00B76024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проведення, написання та оформлення дослідницьких робіт.</w:t>
      </w:r>
    </w:p>
    <w:p w:rsidR="00B76024" w:rsidRPr="006700E1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6700E1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264" w:rsidRDefault="00CC526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44" w:rsidRDefault="00440C4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44" w:rsidRDefault="00440C4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44" w:rsidRPr="00B76024" w:rsidRDefault="00440C4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P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24" w:rsidRDefault="00B7602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2C0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ЛІТЕРАТУРА</w:t>
      </w:r>
    </w:p>
    <w:p w:rsidR="00440C44" w:rsidRPr="00272C00" w:rsidRDefault="00440C44" w:rsidP="00B7602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6024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Перевертень Г.И. Поделкиизветок – М.:АСТ;Донецк: «Сталкер».-2006.</w:t>
      </w:r>
    </w:p>
    <w:p w:rsidR="00B76024" w:rsidRPr="00B93CFA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CFA">
        <w:rPr>
          <w:rFonts w:ascii="Times New Roman" w:hAnsi="Times New Roman" w:cs="Times New Roman"/>
          <w:sz w:val="28"/>
          <w:szCs w:val="28"/>
          <w:lang w:val="uk-UA"/>
        </w:rPr>
        <w:t>Приходько С.Н., Морозова Г.Г. Цветы. Букеты и композиции. –Киев: «Реклама». – 1976.</w:t>
      </w:r>
    </w:p>
    <w:p w:rsidR="00B76024" w:rsidRPr="00623B7B" w:rsidRDefault="00B76024" w:rsidP="00B760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B7B">
        <w:rPr>
          <w:rFonts w:ascii="Times New Roman" w:hAnsi="Times New Roman" w:cs="Times New Roman"/>
          <w:sz w:val="28"/>
          <w:szCs w:val="28"/>
          <w:lang w:val="uk-UA"/>
        </w:rPr>
        <w:t>Природознай. Матеріали для організації позаурочної роботи.-Х.: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23B7B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r>
        <w:rPr>
          <w:rFonts w:ascii="Times New Roman" w:hAnsi="Times New Roman" w:cs="Times New Roman"/>
          <w:sz w:val="28"/>
          <w:szCs w:val="28"/>
          <w:lang w:val="uk-UA"/>
        </w:rPr>
        <w:t>».- 2002.</w:t>
      </w:r>
    </w:p>
    <w:p w:rsidR="00B76024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Федущак М. Прикрашання квітами. Квітчання.- Івано-Франківськ: «Лілея-НВ».-2004.</w:t>
      </w:r>
    </w:p>
    <w:p w:rsidR="00B76024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Терлецький В.К. Дивовижне у світі рослин. –Київ: «Урожай».-1990.</w:t>
      </w:r>
    </w:p>
    <w:p w:rsidR="00B76024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Федущак М. Авторська програма. - Івано-Франківськ.- 1998.</w:t>
      </w:r>
    </w:p>
    <w:p w:rsidR="00B76024" w:rsidRDefault="00B76024" w:rsidP="00B7602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Фесюкова Л.Б., Григор</w:t>
      </w:r>
      <w:r w:rsidRPr="00DB77C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єва О.О. Пори року. Комплексні заняття.-Х.: Веста:ТОВ Вид. «Ранок».-2007.</w:t>
      </w:r>
    </w:p>
    <w:p w:rsidR="000C361F" w:rsidRDefault="000C361F"/>
    <w:sectPr w:rsidR="000C361F" w:rsidSect="000C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4B"/>
    <w:multiLevelType w:val="hybridMultilevel"/>
    <w:tmpl w:val="7C4044BE"/>
    <w:lvl w:ilvl="0" w:tplc="93DA807C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3E059C"/>
    <w:multiLevelType w:val="hybridMultilevel"/>
    <w:tmpl w:val="C6F4264A"/>
    <w:lvl w:ilvl="0" w:tplc="50BCB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257729"/>
    <w:multiLevelType w:val="hybridMultilevel"/>
    <w:tmpl w:val="A72830E0"/>
    <w:lvl w:ilvl="0" w:tplc="8AAC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81A56C3"/>
    <w:multiLevelType w:val="hybridMultilevel"/>
    <w:tmpl w:val="E8BAB5C6"/>
    <w:lvl w:ilvl="0" w:tplc="EED86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6024"/>
    <w:rsid w:val="00020179"/>
    <w:rsid w:val="000C361F"/>
    <w:rsid w:val="00127D17"/>
    <w:rsid w:val="00142FDD"/>
    <w:rsid w:val="001F2A11"/>
    <w:rsid w:val="002448D1"/>
    <w:rsid w:val="002A2180"/>
    <w:rsid w:val="00350A14"/>
    <w:rsid w:val="00440C44"/>
    <w:rsid w:val="00627DD1"/>
    <w:rsid w:val="00724B63"/>
    <w:rsid w:val="00742A9F"/>
    <w:rsid w:val="007744C2"/>
    <w:rsid w:val="007E67D8"/>
    <w:rsid w:val="00863FF5"/>
    <w:rsid w:val="008A07CE"/>
    <w:rsid w:val="00907A11"/>
    <w:rsid w:val="00A55FB7"/>
    <w:rsid w:val="00AA1D31"/>
    <w:rsid w:val="00B077DC"/>
    <w:rsid w:val="00B64341"/>
    <w:rsid w:val="00B76024"/>
    <w:rsid w:val="00C71BE5"/>
    <w:rsid w:val="00CC5264"/>
    <w:rsid w:val="00D90293"/>
    <w:rsid w:val="00ED4F48"/>
    <w:rsid w:val="00F7092B"/>
    <w:rsid w:val="00F9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024"/>
    <w:pPr>
      <w:ind w:left="720"/>
      <w:contextualSpacing/>
    </w:pPr>
  </w:style>
  <w:style w:type="paragraph" w:customStyle="1" w:styleId="Default">
    <w:name w:val="Default"/>
    <w:rsid w:val="008A07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C578-BC53-4453-8C75-4508F4F1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8645</Words>
  <Characters>4929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бух4</cp:lastModifiedBy>
  <cp:revision>2</cp:revision>
  <dcterms:created xsi:type="dcterms:W3CDTF">2022-09-15T08:34:00Z</dcterms:created>
  <dcterms:modified xsi:type="dcterms:W3CDTF">2022-09-15T08:34:00Z</dcterms:modified>
</cp:coreProperties>
</file>